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CB" w:rsidRPr="004431E3" w:rsidRDefault="005064CB" w:rsidP="005064CB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  <w:lang w:val="en-US"/>
        </w:rPr>
      </w:pPr>
      <w:r w:rsidRPr="004431E3">
        <w:rPr>
          <w:b/>
          <w:sz w:val="36"/>
          <w:szCs w:val="36"/>
          <w:u w:val="single"/>
          <w:lang w:val="en-US"/>
        </w:rPr>
        <w:t>Общество с ограниченной ответственностью "Академия телесной терапии Марины Бибневой"</w:t>
      </w:r>
    </w:p>
    <w:p w:rsidR="005064CB" w:rsidRPr="004431E3" w:rsidRDefault="005064CB" w:rsidP="005064CB">
      <w:pPr>
        <w:tabs>
          <w:tab w:val="left" w:leader="underscore" w:pos="9900"/>
        </w:tabs>
        <w:jc w:val="center"/>
        <w:rPr>
          <w:color w:val="000000"/>
          <w:sz w:val="16"/>
          <w:szCs w:val="16"/>
          <w:lang w:val="en-US"/>
        </w:rPr>
      </w:pPr>
      <w:r w:rsidRPr="004431E3">
        <w:rPr>
          <w:color w:val="000000"/>
          <w:sz w:val="16"/>
          <w:szCs w:val="16"/>
          <w:lang w:val="en-US"/>
        </w:rPr>
        <w:t>101000, Г.Москва, вн.терг . муниципальный округ Басманный, ул Мясницкая, д. 24/7, стр. 3, этаж 2 помещ. I ком. №2</w:t>
      </w:r>
    </w:p>
    <w:p w:rsidR="005064CB" w:rsidRPr="004431E3" w:rsidRDefault="005064CB" w:rsidP="005064CB">
      <w:pPr>
        <w:tabs>
          <w:tab w:val="left" w:leader="underscore" w:pos="9900"/>
        </w:tabs>
        <w:jc w:val="center"/>
        <w:rPr>
          <w:color w:val="000000"/>
          <w:sz w:val="16"/>
          <w:szCs w:val="16"/>
          <w:lang w:val="en-US"/>
        </w:rPr>
      </w:pPr>
      <w:r w:rsidRPr="004431E3">
        <w:rPr>
          <w:color w:val="000000"/>
          <w:sz w:val="16"/>
          <w:szCs w:val="16"/>
        </w:rPr>
        <w:t>ОГРН</w:t>
      </w:r>
      <w:r w:rsidRPr="004431E3">
        <w:rPr>
          <w:color w:val="000000"/>
          <w:sz w:val="16"/>
          <w:szCs w:val="16"/>
          <w:lang w:val="en-US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4431E3">
        <w:rPr>
          <w:color w:val="000000"/>
          <w:sz w:val="16"/>
          <w:szCs w:val="16"/>
          <w:lang w:val="en-US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4431E3">
        <w:rPr>
          <w:color w:val="000000"/>
          <w:sz w:val="16"/>
          <w:szCs w:val="16"/>
          <w:lang w:val="en-US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4431E3">
        <w:rPr>
          <w:color w:val="000000"/>
          <w:sz w:val="16"/>
          <w:szCs w:val="16"/>
          <w:lang w:val="en-US"/>
        </w:rPr>
        <w:t>: +7 967 988-15-59,  e-mail: 400940@mail.ru</w:t>
      </w:r>
    </w:p>
    <w:p w:rsidR="005064CB" w:rsidRPr="00F14D80" w:rsidRDefault="009B53B4" w:rsidP="005064CB">
      <w:pPr>
        <w:spacing w:line="200" w:lineRule="exact"/>
        <w:rPr>
          <w:rFonts w:eastAsia="Times New Roman"/>
          <w:sz w:val="24"/>
          <w:szCs w:val="24"/>
          <w:lang w:val="en-US"/>
        </w:rPr>
      </w:pPr>
      <w:r>
        <w:rPr>
          <w:noProof/>
        </w:rPr>
        <w:pict>
          <v:line id="Прямая соединительная линия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5064CB" w:rsidRPr="00F14D80" w:rsidRDefault="005064CB" w:rsidP="005064C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</w:p>
    <w:p w:rsidR="005064CB" w:rsidRPr="004431E3" w:rsidRDefault="005064CB" w:rsidP="005064C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УТВЕРЖДАЮ:</w:t>
      </w:r>
    </w:p>
    <w:p w:rsidR="005064CB" w:rsidRPr="004431E3" w:rsidRDefault="005064CB" w:rsidP="005064C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Директор</w:t>
      </w:r>
    </w:p>
    <w:p w:rsidR="005064CB" w:rsidRPr="004431E3" w:rsidRDefault="005064CB" w:rsidP="005064C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ООО "Академия телесной терапии Марины Бибневой"</w:t>
      </w:r>
    </w:p>
    <w:p w:rsidR="005064CB" w:rsidRPr="004431E3" w:rsidRDefault="005064CB" w:rsidP="005064C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</w:p>
    <w:p w:rsidR="005064CB" w:rsidRPr="004431E3" w:rsidRDefault="005064CB" w:rsidP="005064C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val="en-US"/>
        </w:rPr>
      </w:pPr>
      <w:r w:rsidRPr="004431E3">
        <w:rPr>
          <w:rFonts w:eastAsia="Times New Roman"/>
          <w:sz w:val="24"/>
          <w:szCs w:val="24"/>
          <w:lang w:val="en-US"/>
        </w:rPr>
        <w:t>_______________ /М. Н. Бибнева/</w:t>
      </w:r>
    </w:p>
    <w:p w:rsidR="001C5B01" w:rsidRPr="001C5B01" w:rsidRDefault="001C5B01" w:rsidP="001C5B0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1C5B01">
        <w:rPr>
          <w:rFonts w:eastAsia="Times New Roman"/>
          <w:sz w:val="24"/>
          <w:szCs w:val="24"/>
        </w:rPr>
        <w:t> г.</w:t>
      </w: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1C5B01" w:rsidRDefault="005064CB" w:rsidP="005064C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5064CB" w:rsidRPr="00AE3876" w:rsidRDefault="005064CB" w:rsidP="005064CB">
      <w:pPr>
        <w:jc w:val="center"/>
        <w:rPr>
          <w:sz w:val="43"/>
          <w:szCs w:val="43"/>
        </w:rPr>
      </w:pPr>
      <w:r w:rsidRPr="00710BA2">
        <w:rPr>
          <w:b/>
          <w:bCs/>
          <w:sz w:val="44"/>
          <w:szCs w:val="43"/>
        </w:rPr>
        <w:t>ПОЛОЖЕНИЕ</w:t>
      </w:r>
    </w:p>
    <w:p w:rsidR="005064CB" w:rsidRPr="00710BA2" w:rsidRDefault="00710BA2" w:rsidP="005064CB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sz w:val="44"/>
          <w:szCs w:val="43"/>
        </w:rPr>
      </w:pPr>
      <w:r>
        <w:rPr>
          <w:rFonts w:eastAsia="Times New Roman"/>
          <w:b/>
          <w:bCs/>
          <w:sz w:val="36"/>
          <w:szCs w:val="28"/>
        </w:rPr>
        <w:t>«</w:t>
      </w:r>
      <w:r w:rsidR="005064CB" w:rsidRPr="00710BA2">
        <w:rPr>
          <w:rFonts w:eastAsia="Times New Roman"/>
          <w:b/>
          <w:bCs/>
          <w:sz w:val="36"/>
          <w:szCs w:val="28"/>
        </w:rPr>
        <w:t>О РАЗРАБОТКЕ, ПОРЯДКЕ ЗАПОЛНЕНИЯ, УЧЕТА И ВЫДАЧИ ДОКУМЕНТОВ</w:t>
      </w:r>
      <w:r>
        <w:rPr>
          <w:rFonts w:eastAsia="Times New Roman"/>
          <w:b/>
          <w:bCs/>
          <w:sz w:val="36"/>
          <w:szCs w:val="28"/>
        </w:rPr>
        <w:t>»</w:t>
      </w: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5064CB" w:rsidRDefault="005064CB" w:rsidP="005064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2022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54490F" w:rsidRPr="006C64E1" w:rsidRDefault="00327033" w:rsidP="009974E9">
      <w:pPr>
        <w:numPr>
          <w:ilvl w:val="0"/>
          <w:numId w:val="2"/>
        </w:numPr>
        <w:spacing w:after="120"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6C64E1">
        <w:rPr>
          <w:rFonts w:eastAsia="Times New Roman"/>
          <w:b/>
          <w:bCs/>
          <w:caps/>
          <w:sz w:val="28"/>
          <w:szCs w:val="28"/>
        </w:rPr>
        <w:lastRenderedPageBreak/>
        <w:t>Общие положения</w:t>
      </w:r>
    </w:p>
    <w:p w:rsidR="009974E9" w:rsidRDefault="00501887" w:rsidP="009974E9">
      <w:pPr>
        <w:pStyle w:val="a6"/>
        <w:numPr>
          <w:ilvl w:val="1"/>
          <w:numId w:val="14"/>
        </w:numPr>
        <w:spacing w:line="360" w:lineRule="auto"/>
        <w:ind w:left="709" w:hanging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Положение о разработке, порядке заполнения, учета и выдачи документов </w:t>
      </w:r>
      <w:r w:rsidR="00327033" w:rsidRPr="009974E9">
        <w:rPr>
          <w:rFonts w:eastAsia="Times New Roman"/>
          <w:sz w:val="28"/>
          <w:szCs w:val="28"/>
        </w:rPr>
        <w:t xml:space="preserve">(далее «Положение») </w:t>
      </w:r>
      <w:r w:rsidRPr="009974E9">
        <w:rPr>
          <w:rFonts w:eastAsia="Times New Roman"/>
          <w:sz w:val="28"/>
          <w:szCs w:val="28"/>
        </w:rPr>
        <w:t xml:space="preserve">Учебного центра </w:t>
      </w:r>
      <w:r w:rsidR="005064CB" w:rsidRPr="009974E9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327033" w:rsidRPr="009974E9">
        <w:rPr>
          <w:rFonts w:eastAsia="Times New Roman"/>
          <w:sz w:val="28"/>
          <w:szCs w:val="28"/>
        </w:rPr>
        <w:t xml:space="preserve"> (далее</w:t>
      </w:r>
      <w:r w:rsidRPr="009974E9">
        <w:rPr>
          <w:rFonts w:eastAsia="Times New Roman"/>
          <w:sz w:val="28"/>
          <w:szCs w:val="28"/>
        </w:rPr>
        <w:t xml:space="preserve"> – Учебный центр</w:t>
      </w:r>
      <w:r w:rsidR="00327033" w:rsidRPr="009974E9">
        <w:rPr>
          <w:rFonts w:eastAsia="Times New Roman"/>
          <w:sz w:val="28"/>
          <w:szCs w:val="28"/>
        </w:rPr>
        <w:t>) разработано в соответствии с Федеральным законом Российской Федерации «Об образо</w:t>
      </w:r>
      <w:r w:rsidR="00D34DAE" w:rsidRPr="009974E9">
        <w:rPr>
          <w:rFonts w:eastAsia="Times New Roman"/>
          <w:sz w:val="28"/>
          <w:szCs w:val="28"/>
        </w:rPr>
        <w:t>вании» от 29.12.2012г. № 273-ФЗ.</w:t>
      </w:r>
    </w:p>
    <w:p w:rsidR="009974E9" w:rsidRDefault="00327033" w:rsidP="009974E9">
      <w:pPr>
        <w:pStyle w:val="a6"/>
        <w:numPr>
          <w:ilvl w:val="1"/>
          <w:numId w:val="14"/>
        </w:numPr>
        <w:spacing w:line="360" w:lineRule="auto"/>
        <w:ind w:left="709" w:hanging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Настоящие Положение едино и обязательно к применению для всех служб,</w:t>
      </w:r>
      <w:r w:rsidRPr="009974E9">
        <w:rPr>
          <w:rFonts w:eastAsia="Times New Roman"/>
          <w:b/>
          <w:bCs/>
          <w:sz w:val="28"/>
          <w:szCs w:val="28"/>
        </w:rPr>
        <w:t xml:space="preserve"> </w:t>
      </w:r>
      <w:r w:rsidRPr="009974E9">
        <w:rPr>
          <w:rFonts w:eastAsia="Times New Roman"/>
          <w:sz w:val="28"/>
          <w:szCs w:val="28"/>
        </w:rPr>
        <w:t xml:space="preserve">структурных подразделений </w:t>
      </w:r>
      <w:r w:rsidR="00501887" w:rsidRPr="009974E9">
        <w:rPr>
          <w:rFonts w:eastAsia="Times New Roman"/>
          <w:sz w:val="28"/>
          <w:szCs w:val="28"/>
        </w:rPr>
        <w:t>Учебного центра</w:t>
      </w:r>
      <w:r w:rsidRPr="009974E9">
        <w:rPr>
          <w:rFonts w:eastAsia="Times New Roman"/>
          <w:sz w:val="28"/>
          <w:szCs w:val="28"/>
        </w:rPr>
        <w:t>, включая обособленные подразделения (филиалы и представительства).</w:t>
      </w:r>
    </w:p>
    <w:p w:rsidR="00D34DAE" w:rsidRDefault="00327033" w:rsidP="009974E9">
      <w:pPr>
        <w:pStyle w:val="a6"/>
        <w:numPr>
          <w:ilvl w:val="1"/>
          <w:numId w:val="14"/>
        </w:numPr>
        <w:spacing w:line="360" w:lineRule="auto"/>
        <w:ind w:left="709" w:hanging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В Учебном центре выдаются следующие документы:</w:t>
      </w:r>
    </w:p>
    <w:p w:rsidR="009974E9" w:rsidRDefault="009974E9" w:rsidP="009974E9">
      <w:pPr>
        <w:pStyle w:val="a6"/>
        <w:numPr>
          <w:ilvl w:val="0"/>
          <w:numId w:val="15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</w:t>
      </w:r>
      <w:r w:rsidRPr="009974E9">
        <w:rPr>
          <w:rFonts w:eastAsia="Times New Roman"/>
          <w:bCs/>
          <w:sz w:val="28"/>
          <w:szCs w:val="28"/>
        </w:rPr>
        <w:t xml:space="preserve">ицам, </w:t>
      </w:r>
      <w:r w:rsidRPr="009974E9">
        <w:rPr>
          <w:rFonts w:eastAsia="Times New Roman"/>
          <w:sz w:val="28"/>
          <w:szCs w:val="28"/>
        </w:rPr>
        <w:t xml:space="preserve">освоившим образовательные программы, по </w:t>
      </w:r>
      <w:r>
        <w:rPr>
          <w:rFonts w:eastAsia="Times New Roman"/>
          <w:sz w:val="28"/>
          <w:szCs w:val="28"/>
        </w:rPr>
        <w:t>программам повышения квалификации, выдаются удостоверения о повышении квалификации;</w:t>
      </w:r>
    </w:p>
    <w:p w:rsidR="009974E9" w:rsidRDefault="009974E9" w:rsidP="009974E9">
      <w:pPr>
        <w:pStyle w:val="a6"/>
        <w:numPr>
          <w:ilvl w:val="0"/>
          <w:numId w:val="15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bCs/>
          <w:sz w:val="28"/>
          <w:szCs w:val="28"/>
        </w:rPr>
        <w:t xml:space="preserve">лицам, </w:t>
      </w:r>
      <w:r w:rsidRPr="009974E9">
        <w:rPr>
          <w:rFonts w:eastAsia="Times New Roman"/>
          <w:sz w:val="28"/>
          <w:szCs w:val="28"/>
        </w:rPr>
        <w:t xml:space="preserve">освоившим образовательные программы, по программам профессиональной </w:t>
      </w:r>
      <w:r>
        <w:rPr>
          <w:rFonts w:eastAsia="Times New Roman"/>
          <w:sz w:val="28"/>
          <w:szCs w:val="28"/>
        </w:rPr>
        <w:t>пере</w:t>
      </w:r>
      <w:r w:rsidRPr="009974E9">
        <w:rPr>
          <w:rFonts w:eastAsia="Times New Roman"/>
          <w:sz w:val="28"/>
          <w:szCs w:val="28"/>
        </w:rPr>
        <w:t>подготовки</w:t>
      </w:r>
      <w:r>
        <w:rPr>
          <w:rFonts w:eastAsia="Times New Roman"/>
          <w:sz w:val="28"/>
          <w:szCs w:val="28"/>
        </w:rPr>
        <w:t xml:space="preserve">, выдаются </w:t>
      </w:r>
      <w:r w:rsidRPr="009974E9">
        <w:rPr>
          <w:rFonts w:eastAsia="Times New Roman"/>
          <w:sz w:val="28"/>
          <w:szCs w:val="28"/>
        </w:rPr>
        <w:t>Диплом</w:t>
      </w:r>
      <w:r>
        <w:rPr>
          <w:rFonts w:eastAsia="Times New Roman"/>
          <w:sz w:val="28"/>
          <w:szCs w:val="28"/>
        </w:rPr>
        <w:t>ы</w:t>
      </w:r>
      <w:r w:rsidRPr="009974E9">
        <w:rPr>
          <w:rFonts w:eastAsia="Times New Roman"/>
          <w:sz w:val="28"/>
          <w:szCs w:val="28"/>
        </w:rPr>
        <w:t xml:space="preserve"> о профессиональной переподготовке;</w:t>
      </w:r>
    </w:p>
    <w:p w:rsidR="009974E9" w:rsidRDefault="009974E9" w:rsidP="009974E9">
      <w:pPr>
        <w:pStyle w:val="a6"/>
        <w:numPr>
          <w:ilvl w:val="0"/>
          <w:numId w:val="15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</w:t>
      </w:r>
      <w:r w:rsidR="00D34DAE" w:rsidRPr="009974E9">
        <w:rPr>
          <w:rFonts w:eastAsia="Times New Roman"/>
          <w:bCs/>
          <w:sz w:val="28"/>
          <w:szCs w:val="28"/>
        </w:rPr>
        <w:t xml:space="preserve">ицам, </w:t>
      </w:r>
      <w:r w:rsidR="00327033" w:rsidRPr="009974E9">
        <w:rPr>
          <w:rFonts w:eastAsia="Times New Roman"/>
          <w:sz w:val="28"/>
          <w:szCs w:val="28"/>
        </w:rPr>
        <w:t>освоившим образовательные программы, по которым не предусмотрено</w:t>
      </w:r>
      <w:r w:rsidR="00327033" w:rsidRPr="009974E9">
        <w:rPr>
          <w:rFonts w:eastAsia="Times New Roman"/>
          <w:b/>
          <w:bCs/>
          <w:sz w:val="28"/>
          <w:szCs w:val="28"/>
        </w:rPr>
        <w:t xml:space="preserve"> </w:t>
      </w:r>
      <w:r w:rsidR="00327033" w:rsidRPr="009974E9">
        <w:rPr>
          <w:rFonts w:eastAsia="Times New Roman"/>
          <w:sz w:val="28"/>
          <w:szCs w:val="28"/>
        </w:rPr>
        <w:t>проведение итоговой аттестации, выдаются сертификаты о прохождении соответствующего курса.</w:t>
      </w:r>
    </w:p>
    <w:p w:rsidR="009974E9" w:rsidRDefault="009974E9" w:rsidP="009974E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4490F" w:rsidRPr="006C64E1" w:rsidRDefault="00327033" w:rsidP="009974E9">
      <w:pPr>
        <w:numPr>
          <w:ilvl w:val="0"/>
          <w:numId w:val="2"/>
        </w:numPr>
        <w:spacing w:after="120"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6C64E1">
        <w:rPr>
          <w:rFonts w:eastAsia="Times New Roman"/>
          <w:b/>
          <w:bCs/>
          <w:caps/>
          <w:sz w:val="28"/>
          <w:szCs w:val="28"/>
        </w:rPr>
        <w:lastRenderedPageBreak/>
        <w:t xml:space="preserve">Разработка бланков документов о </w:t>
      </w:r>
      <w:r w:rsidR="001C145A" w:rsidRPr="006C64E1">
        <w:rPr>
          <w:rFonts w:eastAsia="Times New Roman"/>
          <w:b/>
          <w:bCs/>
          <w:caps/>
          <w:sz w:val="28"/>
          <w:szCs w:val="28"/>
        </w:rPr>
        <w:t>прохождении курса</w:t>
      </w:r>
    </w:p>
    <w:p w:rsidR="009974E9" w:rsidRPr="009974E9" w:rsidRDefault="00327033" w:rsidP="009974E9">
      <w:pPr>
        <w:pStyle w:val="a6"/>
        <w:numPr>
          <w:ilvl w:val="1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Разработкой бланков документов, являющихся защищенной полиграфической</w:t>
      </w:r>
      <w:r w:rsidRPr="009974E9">
        <w:rPr>
          <w:rFonts w:eastAsia="Times New Roman"/>
          <w:b/>
          <w:bCs/>
          <w:sz w:val="28"/>
          <w:szCs w:val="28"/>
        </w:rPr>
        <w:t xml:space="preserve"> </w:t>
      </w:r>
      <w:r w:rsidRPr="009974E9">
        <w:rPr>
          <w:rFonts w:eastAsia="Times New Roman"/>
          <w:sz w:val="28"/>
          <w:szCs w:val="28"/>
        </w:rPr>
        <w:t xml:space="preserve">продукцией в соответствии с требованиями действующего законодательства в Российской Федерации занимаются предприятия – изготовители, лицензиаты ФСТЭК России и ФНС России. </w:t>
      </w:r>
    </w:p>
    <w:p w:rsidR="009974E9" w:rsidRPr="009974E9" w:rsidRDefault="00327033" w:rsidP="009974E9">
      <w:pPr>
        <w:pStyle w:val="a6"/>
        <w:numPr>
          <w:ilvl w:val="1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Перечень необходимых требований к защищенной полиграфической продукции содержится в приказе Минфина Российской Федерации от 7 февраля 2003 г. № 14н, а также в ГОСТ Р 54109-2010 (Национальный стандарт Российской Федерации «Продукция полиграфическая защищённая»), введенным в действие Приказом Росстандарта Российской Федерации от 21 декабря 2010 года №803-ст.</w:t>
      </w:r>
    </w:p>
    <w:p w:rsidR="009974E9" w:rsidRPr="009974E9" w:rsidRDefault="00327033" w:rsidP="009974E9">
      <w:pPr>
        <w:pStyle w:val="a6"/>
        <w:numPr>
          <w:ilvl w:val="1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Реестр предприятий-изготовителей защищенной полиграфической продукции</w:t>
      </w:r>
      <w:r w:rsidRPr="009974E9">
        <w:rPr>
          <w:rFonts w:eastAsia="Times New Roman"/>
          <w:b/>
          <w:bCs/>
          <w:sz w:val="28"/>
          <w:szCs w:val="28"/>
        </w:rPr>
        <w:t xml:space="preserve"> </w:t>
      </w:r>
      <w:r w:rsidRPr="009974E9">
        <w:rPr>
          <w:rFonts w:eastAsia="Times New Roman"/>
          <w:sz w:val="28"/>
          <w:szCs w:val="28"/>
        </w:rPr>
        <w:t xml:space="preserve">находится на официальном сайте ФНС России по адресу: </w:t>
      </w:r>
      <w:hyperlink r:id="rId8" w:history="1">
        <w:r w:rsidR="009974E9" w:rsidRPr="00CB3E19">
          <w:rPr>
            <w:rStyle w:val="a3"/>
            <w:rFonts w:eastAsia="Times New Roman"/>
            <w:sz w:val="28"/>
            <w:szCs w:val="28"/>
          </w:rPr>
          <w:t>www.nalog.ru</w:t>
        </w:r>
      </w:hyperlink>
      <w:r w:rsidRPr="009974E9">
        <w:rPr>
          <w:rFonts w:eastAsia="Times New Roman"/>
          <w:sz w:val="28"/>
          <w:szCs w:val="28"/>
        </w:rPr>
        <w:t>.</w:t>
      </w:r>
    </w:p>
    <w:p w:rsidR="009974E9" w:rsidRDefault="00327033" w:rsidP="009974E9">
      <w:pPr>
        <w:pStyle w:val="a6"/>
        <w:numPr>
          <w:ilvl w:val="1"/>
          <w:numId w:val="16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Разработкой бланков документов,</w:t>
      </w:r>
      <w:r w:rsidRPr="009974E9">
        <w:rPr>
          <w:rFonts w:eastAsia="Times New Roman"/>
          <w:b/>
          <w:bCs/>
          <w:sz w:val="28"/>
          <w:szCs w:val="28"/>
        </w:rPr>
        <w:t xml:space="preserve"> </w:t>
      </w:r>
      <w:r w:rsidRPr="009974E9">
        <w:rPr>
          <w:rFonts w:eastAsia="Times New Roman"/>
          <w:sz w:val="28"/>
          <w:szCs w:val="28"/>
        </w:rPr>
        <w:t>не являющихся защищенной полиграфической</w:t>
      </w:r>
      <w:r w:rsidRPr="009974E9">
        <w:rPr>
          <w:rFonts w:eastAsia="Times New Roman"/>
          <w:b/>
          <w:bCs/>
          <w:sz w:val="28"/>
          <w:szCs w:val="28"/>
        </w:rPr>
        <w:t xml:space="preserve"> </w:t>
      </w:r>
      <w:r w:rsidRPr="009974E9">
        <w:rPr>
          <w:rFonts w:eastAsia="Times New Roman"/>
          <w:sz w:val="28"/>
          <w:szCs w:val="28"/>
        </w:rPr>
        <w:t xml:space="preserve">продукцией, занимаются предприятия – изготовители, по выбору </w:t>
      </w:r>
      <w:r w:rsidR="00501887" w:rsidRPr="009974E9">
        <w:rPr>
          <w:rFonts w:eastAsia="Times New Roman"/>
          <w:sz w:val="28"/>
          <w:szCs w:val="28"/>
        </w:rPr>
        <w:t>руководителя Учебного центра</w:t>
      </w:r>
      <w:r w:rsidRPr="009974E9">
        <w:rPr>
          <w:rFonts w:eastAsia="Times New Roman"/>
          <w:sz w:val="28"/>
          <w:szCs w:val="28"/>
        </w:rPr>
        <w:t xml:space="preserve"> организации.</w:t>
      </w:r>
    </w:p>
    <w:p w:rsidR="009974E9" w:rsidRDefault="009974E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4490F" w:rsidRPr="006C64E1" w:rsidRDefault="00327033" w:rsidP="009974E9">
      <w:pPr>
        <w:numPr>
          <w:ilvl w:val="0"/>
          <w:numId w:val="2"/>
        </w:numPr>
        <w:spacing w:after="120"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6C64E1">
        <w:rPr>
          <w:rFonts w:eastAsia="Times New Roman"/>
          <w:b/>
          <w:bCs/>
          <w:caps/>
          <w:sz w:val="28"/>
          <w:szCs w:val="28"/>
        </w:rPr>
        <w:lastRenderedPageBreak/>
        <w:t xml:space="preserve">Общие правила заполнения </w:t>
      </w:r>
      <w:r w:rsidR="001C145A" w:rsidRPr="006C64E1">
        <w:rPr>
          <w:rFonts w:eastAsia="Times New Roman"/>
          <w:b/>
          <w:bCs/>
          <w:caps/>
          <w:sz w:val="28"/>
          <w:szCs w:val="28"/>
        </w:rPr>
        <w:t>документов</w:t>
      </w:r>
    </w:p>
    <w:p w:rsidR="009974E9" w:rsidRPr="009974E9" w:rsidRDefault="001C145A" w:rsidP="009974E9">
      <w:pPr>
        <w:pStyle w:val="a6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Документы </w:t>
      </w:r>
      <w:r w:rsidR="00327033" w:rsidRPr="009974E9">
        <w:rPr>
          <w:rFonts w:eastAsia="Times New Roman"/>
          <w:sz w:val="28"/>
          <w:szCs w:val="28"/>
        </w:rPr>
        <w:t>оформляются на государственном языке Российской</w:t>
      </w:r>
      <w:r w:rsidR="00327033" w:rsidRPr="009974E9">
        <w:rPr>
          <w:rFonts w:eastAsia="Times New Roman"/>
          <w:b/>
          <w:bCs/>
          <w:sz w:val="28"/>
          <w:szCs w:val="28"/>
        </w:rPr>
        <w:t xml:space="preserve"> </w:t>
      </w:r>
      <w:r w:rsidR="00327033" w:rsidRPr="009974E9">
        <w:rPr>
          <w:rFonts w:eastAsia="Times New Roman"/>
          <w:sz w:val="28"/>
          <w:szCs w:val="28"/>
        </w:rPr>
        <w:t>Федерации.</w:t>
      </w:r>
    </w:p>
    <w:p w:rsidR="0054490F" w:rsidRPr="009974E9" w:rsidRDefault="00327033" w:rsidP="009974E9">
      <w:pPr>
        <w:pStyle w:val="a6"/>
        <w:numPr>
          <w:ilvl w:val="1"/>
          <w:numId w:val="17"/>
        </w:numPr>
        <w:spacing w:line="360" w:lineRule="auto"/>
        <w:ind w:left="709"/>
        <w:jc w:val="both"/>
        <w:rPr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При заполнении бланков указываю</w:t>
      </w:r>
      <w:bookmarkStart w:id="0" w:name="_GoBack"/>
      <w:bookmarkEnd w:id="0"/>
      <w:r w:rsidRPr="009974E9">
        <w:rPr>
          <w:rFonts w:eastAsia="Times New Roman"/>
          <w:sz w:val="28"/>
          <w:szCs w:val="28"/>
        </w:rPr>
        <w:t>тся следующие сведения:</w:t>
      </w:r>
    </w:p>
    <w:p w:rsidR="009974E9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Symbol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официальное название организации</w:t>
      </w:r>
      <w:r w:rsidR="009974E9" w:rsidRPr="009974E9">
        <w:rPr>
          <w:rFonts w:eastAsia="Times New Roman"/>
          <w:sz w:val="28"/>
          <w:szCs w:val="28"/>
        </w:rPr>
        <w:t xml:space="preserve"> </w:t>
      </w:r>
      <w:r w:rsidRPr="009974E9">
        <w:rPr>
          <w:rFonts w:eastAsia="Times New Roman"/>
          <w:sz w:val="28"/>
          <w:szCs w:val="28"/>
        </w:rPr>
        <w:t xml:space="preserve">осуществляющей обучение в именительном падеже, согласно </w:t>
      </w:r>
      <w:r w:rsidR="005064CB" w:rsidRPr="009974E9">
        <w:rPr>
          <w:rFonts w:eastAsia="Times New Roman"/>
          <w:sz w:val="28"/>
          <w:szCs w:val="28"/>
        </w:rPr>
        <w:t>ЕГРЮЛ</w:t>
      </w:r>
      <w:r w:rsidRPr="009974E9">
        <w:rPr>
          <w:rFonts w:eastAsia="Times New Roman"/>
          <w:sz w:val="28"/>
          <w:szCs w:val="28"/>
        </w:rPr>
        <w:t xml:space="preserve"> – </w:t>
      </w:r>
      <w:r w:rsidR="005064CB" w:rsidRPr="009974E9">
        <w:rPr>
          <w:rFonts w:eastAsia="Times New Roman"/>
          <w:sz w:val="28"/>
          <w:szCs w:val="28"/>
        </w:rPr>
        <w:t>Общество с ограниченной ответственностью "Академия телесной терапии Марины Бибневой"</w:t>
      </w:r>
      <w:r w:rsidRPr="009974E9">
        <w:rPr>
          <w:rFonts w:eastAsia="Times New Roman"/>
          <w:sz w:val="28"/>
          <w:szCs w:val="28"/>
        </w:rPr>
        <w:t>;</w:t>
      </w:r>
    </w:p>
    <w:p w:rsidR="009974E9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Symbol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регистрационный номер по книге регистрации документов;</w:t>
      </w:r>
    </w:p>
    <w:p w:rsidR="009974E9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Symbol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наименование города (населенного пункта), в котором находится образовательная организация (г. </w:t>
      </w:r>
      <w:r w:rsidR="005064CB" w:rsidRPr="009974E9">
        <w:rPr>
          <w:rFonts w:eastAsia="Times New Roman"/>
          <w:sz w:val="28"/>
          <w:szCs w:val="28"/>
        </w:rPr>
        <w:t>Москва</w:t>
      </w:r>
      <w:r w:rsidRPr="009974E9">
        <w:rPr>
          <w:rFonts w:eastAsia="Times New Roman"/>
          <w:sz w:val="28"/>
          <w:szCs w:val="28"/>
        </w:rPr>
        <w:t>);</w:t>
      </w:r>
    </w:p>
    <w:p w:rsidR="009974E9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Symbol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дата выдачи документа в формате </w:t>
      </w:r>
      <w:r w:rsidRPr="009974E9">
        <w:rPr>
          <w:rFonts w:eastAsia="Times New Roman"/>
          <w:i/>
          <w:iCs/>
          <w:sz w:val="28"/>
          <w:szCs w:val="28"/>
        </w:rPr>
        <w:t>«дд.мм.гг.»;</w:t>
      </w:r>
    </w:p>
    <w:p w:rsidR="009974E9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Symbol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фамилия, имя и отчество лица, освоившего образов</w:t>
      </w:r>
      <w:r w:rsidR="001C145A" w:rsidRPr="009974E9">
        <w:rPr>
          <w:rFonts w:eastAsia="Times New Roman"/>
          <w:sz w:val="28"/>
          <w:szCs w:val="28"/>
        </w:rPr>
        <w:t xml:space="preserve">ательную программу и прошедшего </w:t>
      </w:r>
      <w:r w:rsidRPr="009974E9">
        <w:rPr>
          <w:rFonts w:eastAsia="Times New Roman"/>
          <w:sz w:val="28"/>
          <w:szCs w:val="28"/>
        </w:rPr>
        <w:t>аттестацию (пишется полностью в именительном падеже в соответствии с записью в паспорте или документе, его заменяющем). Фамилия, имя, отчество иностранного гражданина записываются по данным национального паспорта в русскоязычной транскрипции;</w:t>
      </w:r>
    </w:p>
    <w:p w:rsidR="009974E9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Symbol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наименование программы;</w:t>
      </w:r>
    </w:p>
    <w:p w:rsidR="009974E9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Symbol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срок освоения программы;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Symbol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период обучения;</w:t>
      </w:r>
    </w:p>
    <w:p w:rsidR="009974E9" w:rsidRDefault="00327033" w:rsidP="009974E9">
      <w:pPr>
        <w:pStyle w:val="a6"/>
        <w:numPr>
          <w:ilvl w:val="1"/>
          <w:numId w:val="17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Бланк документа подписывается </w:t>
      </w:r>
      <w:r w:rsidR="00E8769B" w:rsidRPr="009974E9">
        <w:rPr>
          <w:rFonts w:eastAsia="Times New Roman"/>
          <w:sz w:val="28"/>
          <w:szCs w:val="28"/>
        </w:rPr>
        <w:t>Руководителем Учебного центра</w:t>
      </w:r>
      <w:r w:rsidRPr="009974E9">
        <w:rPr>
          <w:rFonts w:eastAsia="Times New Roman"/>
          <w:sz w:val="28"/>
          <w:szCs w:val="28"/>
        </w:rPr>
        <w:t xml:space="preserve">. Подпись на документах проставляется чернилами, пастой или тушью синего или фиолетового цвета. </w:t>
      </w:r>
    </w:p>
    <w:p w:rsidR="009974E9" w:rsidRDefault="00327033" w:rsidP="009974E9">
      <w:pPr>
        <w:pStyle w:val="a6"/>
        <w:numPr>
          <w:ilvl w:val="1"/>
          <w:numId w:val="17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Подписание документов факсимильной подписью не допускается. </w:t>
      </w:r>
    </w:p>
    <w:p w:rsidR="0054490F" w:rsidRPr="009974E9" w:rsidRDefault="00327033" w:rsidP="009974E9">
      <w:pPr>
        <w:pStyle w:val="a6"/>
        <w:numPr>
          <w:ilvl w:val="1"/>
          <w:numId w:val="17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На месте, отведенном для печати - "М.П.", ставится печать образовательной организации.</w:t>
      </w:r>
    </w:p>
    <w:p w:rsidR="0054490F" w:rsidRPr="009974E9" w:rsidRDefault="00327033" w:rsidP="009974E9">
      <w:pPr>
        <w:pStyle w:val="a6"/>
        <w:numPr>
          <w:ilvl w:val="1"/>
          <w:numId w:val="17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Бланк приложения (при наличии) заполняется на усмотрение </w:t>
      </w:r>
      <w:r w:rsidR="00501887" w:rsidRPr="009974E9">
        <w:rPr>
          <w:rFonts w:eastAsia="Times New Roman"/>
          <w:sz w:val="28"/>
          <w:szCs w:val="28"/>
        </w:rPr>
        <w:t>Учебного центра</w:t>
      </w:r>
      <w:r w:rsidRPr="009974E9">
        <w:rPr>
          <w:rFonts w:eastAsia="Times New Roman"/>
          <w:sz w:val="28"/>
          <w:szCs w:val="28"/>
        </w:rPr>
        <w:t xml:space="preserve"> и содержит сведения о наименовании образовательной программы, сроке обучения, годе поступления на обучение, годе окончания обучения.</w:t>
      </w:r>
    </w:p>
    <w:p w:rsidR="0054490F" w:rsidRPr="009974E9" w:rsidRDefault="00327033" w:rsidP="009974E9">
      <w:pPr>
        <w:pStyle w:val="a6"/>
        <w:numPr>
          <w:ilvl w:val="1"/>
          <w:numId w:val="17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lastRenderedPageBreak/>
        <w:t>Заполнение бланков документов осуществляется печатным способом с помощью принтера, шрифтом черного цвета.</w:t>
      </w:r>
    </w:p>
    <w:p w:rsidR="009974E9" w:rsidRDefault="00327033" w:rsidP="009974E9">
      <w:pPr>
        <w:pStyle w:val="a6"/>
        <w:numPr>
          <w:ilvl w:val="1"/>
          <w:numId w:val="17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Образцы бланков документов, выдаваемых в </w:t>
      </w:r>
      <w:r w:rsidR="00501887" w:rsidRPr="009974E9">
        <w:rPr>
          <w:rFonts w:eastAsia="Times New Roman"/>
          <w:sz w:val="28"/>
          <w:szCs w:val="28"/>
        </w:rPr>
        <w:t>Учебном центре</w:t>
      </w:r>
      <w:r w:rsidRPr="009974E9">
        <w:rPr>
          <w:rFonts w:eastAsia="Times New Roman"/>
          <w:sz w:val="28"/>
          <w:szCs w:val="28"/>
        </w:rPr>
        <w:t xml:space="preserve"> приведены в Приложениях к настоящему Положению.</w:t>
      </w:r>
    </w:p>
    <w:p w:rsidR="009974E9" w:rsidRDefault="009974E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4490F" w:rsidRPr="006C64E1" w:rsidRDefault="00327033" w:rsidP="009974E9">
      <w:pPr>
        <w:numPr>
          <w:ilvl w:val="0"/>
          <w:numId w:val="2"/>
        </w:numPr>
        <w:spacing w:after="120"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6C64E1">
        <w:rPr>
          <w:rFonts w:eastAsia="Times New Roman"/>
          <w:b/>
          <w:bCs/>
          <w:caps/>
          <w:sz w:val="28"/>
          <w:szCs w:val="28"/>
        </w:rPr>
        <w:lastRenderedPageBreak/>
        <w:t>Учет бланков документов</w:t>
      </w:r>
    </w:p>
    <w:p w:rsidR="0054490F" w:rsidRPr="009974E9" w:rsidRDefault="001C145A" w:rsidP="009974E9">
      <w:pPr>
        <w:pStyle w:val="a6"/>
        <w:numPr>
          <w:ilvl w:val="1"/>
          <w:numId w:val="19"/>
        </w:numPr>
        <w:spacing w:line="360" w:lineRule="auto"/>
        <w:ind w:left="709"/>
        <w:jc w:val="both"/>
        <w:rPr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Для учета выдачи документов</w:t>
      </w:r>
      <w:r w:rsidR="00327033" w:rsidRPr="009974E9">
        <w:rPr>
          <w:rFonts w:eastAsia="Times New Roman"/>
          <w:sz w:val="28"/>
          <w:szCs w:val="28"/>
        </w:rPr>
        <w:t>,</w:t>
      </w:r>
      <w:r w:rsidR="00327033" w:rsidRPr="009974E9">
        <w:rPr>
          <w:rFonts w:eastAsia="Times New Roman"/>
          <w:b/>
          <w:bCs/>
          <w:sz w:val="28"/>
          <w:szCs w:val="28"/>
        </w:rPr>
        <w:t xml:space="preserve"> </w:t>
      </w:r>
      <w:r w:rsidR="00327033" w:rsidRPr="009974E9">
        <w:rPr>
          <w:rFonts w:eastAsia="Times New Roman"/>
          <w:sz w:val="28"/>
          <w:szCs w:val="28"/>
        </w:rPr>
        <w:t xml:space="preserve">иных документов </w:t>
      </w:r>
      <w:r w:rsidR="00E8769B" w:rsidRPr="009974E9">
        <w:rPr>
          <w:rFonts w:eastAsia="Times New Roman"/>
          <w:sz w:val="28"/>
          <w:szCs w:val="28"/>
        </w:rPr>
        <w:t>Учебного центра</w:t>
      </w:r>
      <w:r w:rsidR="00327033" w:rsidRPr="009974E9">
        <w:rPr>
          <w:rFonts w:eastAsia="Times New Roman"/>
          <w:sz w:val="28"/>
          <w:szCs w:val="28"/>
        </w:rPr>
        <w:t xml:space="preserve"> ведутся книги регистрации (ведомости) выданных документов (далее – книга регистрации):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книга регистрации выдачи </w:t>
      </w:r>
      <w:r w:rsidR="001C145A" w:rsidRPr="009974E9">
        <w:rPr>
          <w:rFonts w:eastAsia="Times New Roman"/>
          <w:sz w:val="28"/>
          <w:szCs w:val="28"/>
        </w:rPr>
        <w:t>свидетельств</w:t>
      </w:r>
      <w:r w:rsidRPr="009974E9">
        <w:rPr>
          <w:rFonts w:eastAsia="Times New Roman"/>
          <w:sz w:val="28"/>
          <w:szCs w:val="28"/>
        </w:rPr>
        <w:t>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книга регистрации выдачи </w:t>
      </w:r>
      <w:r w:rsidR="001C145A" w:rsidRPr="009974E9">
        <w:rPr>
          <w:rFonts w:eastAsia="Times New Roman"/>
          <w:sz w:val="28"/>
          <w:szCs w:val="28"/>
        </w:rPr>
        <w:t>свидетельств</w:t>
      </w:r>
      <w:r w:rsidRPr="009974E9">
        <w:rPr>
          <w:rFonts w:eastAsia="Times New Roman"/>
          <w:sz w:val="28"/>
          <w:szCs w:val="28"/>
        </w:rPr>
        <w:t xml:space="preserve"> о проверке знаний;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книга регистрации выдачи справок об обучении;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книга регистрации выдачи дубликатов документов.</w:t>
      </w:r>
    </w:p>
    <w:p w:rsidR="0054490F" w:rsidRPr="009974E9" w:rsidRDefault="00327033" w:rsidP="009974E9">
      <w:pPr>
        <w:pStyle w:val="a6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В книгу регистрации вносятся следующие данные: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наименование документа (при наличии);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номер бланка документа (при наличии);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порядковый регистрационный номер;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дата выдачи документа;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фамилия, имя, отчество лица, получившего данный документ;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дата и номер протокола аттестационной комиссии (при наличии);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наименование программы (при наличии);</w:t>
      </w:r>
    </w:p>
    <w:p w:rsidR="0054490F" w:rsidRPr="009974E9" w:rsidRDefault="00327033" w:rsidP="009974E9">
      <w:pPr>
        <w:pStyle w:val="a6"/>
        <w:numPr>
          <w:ilvl w:val="0"/>
          <w:numId w:val="18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подпись лица, получившего документ (если документ выдан лично выпускнику либо по доверенности);</w:t>
      </w:r>
    </w:p>
    <w:p w:rsidR="0054490F" w:rsidRPr="009974E9" w:rsidRDefault="00327033" w:rsidP="009974E9">
      <w:pPr>
        <w:pStyle w:val="a6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Книги для учѐта выданных документов прошнуровываются, пронумеровываются, и хранятся в </w:t>
      </w:r>
      <w:r w:rsidR="00501887" w:rsidRPr="009974E9">
        <w:rPr>
          <w:rFonts w:eastAsia="Times New Roman"/>
          <w:sz w:val="28"/>
          <w:szCs w:val="28"/>
        </w:rPr>
        <w:t>архиве Учебного центра</w:t>
      </w:r>
      <w:r w:rsidR="00D34DAE" w:rsidRPr="009974E9">
        <w:rPr>
          <w:rFonts w:eastAsia="Times New Roman"/>
          <w:sz w:val="28"/>
          <w:szCs w:val="28"/>
        </w:rPr>
        <w:t>.</w:t>
      </w:r>
    </w:p>
    <w:p w:rsidR="009974E9" w:rsidRDefault="00327033" w:rsidP="009974E9">
      <w:pPr>
        <w:pStyle w:val="a6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 xml:space="preserve">Если была допущена ошибка в книге регистрации (ведомости) выдачи документов, то повторно запись не делается. </w:t>
      </w:r>
    </w:p>
    <w:p w:rsidR="0054490F" w:rsidRPr="009974E9" w:rsidRDefault="00327033" w:rsidP="009974E9">
      <w:pPr>
        <w:pStyle w:val="a6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Неверно сделанная запись корректируется посредством вписывания рядом новой записи и внесения дополнительной записи "Исправленному верить". Ставится подпись и делается расшифровка подписи.</w:t>
      </w:r>
    </w:p>
    <w:p w:rsidR="0054490F" w:rsidRPr="009974E9" w:rsidRDefault="00327033" w:rsidP="009974E9">
      <w:pPr>
        <w:pStyle w:val="a6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Бланки документов, являющихся защищенной полиграфической продукцией, хранятся в образовательной организации как документы строгой отчетности и учитываются по специальному реестру.</w:t>
      </w:r>
    </w:p>
    <w:p w:rsidR="006972EB" w:rsidRDefault="00327033" w:rsidP="009974E9">
      <w:pPr>
        <w:pStyle w:val="a6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lastRenderedPageBreak/>
        <w:t xml:space="preserve">Испорченные при заполнении бланки документов подлежат уничтожению, для чего создается комиссия под председательством </w:t>
      </w:r>
      <w:r w:rsidR="00E8769B" w:rsidRPr="009974E9">
        <w:rPr>
          <w:rFonts w:eastAsia="Times New Roman"/>
          <w:sz w:val="28"/>
          <w:szCs w:val="28"/>
        </w:rPr>
        <w:t>Руководителя Учебного центра</w:t>
      </w:r>
      <w:r w:rsidRPr="009974E9">
        <w:rPr>
          <w:rFonts w:eastAsia="Times New Roman"/>
          <w:sz w:val="28"/>
          <w:szCs w:val="28"/>
        </w:rPr>
        <w:t xml:space="preserve">, методиста и бухгалтерии. </w:t>
      </w:r>
    </w:p>
    <w:p w:rsidR="006972EB" w:rsidRDefault="00327033" w:rsidP="009974E9">
      <w:pPr>
        <w:pStyle w:val="a6"/>
        <w:numPr>
          <w:ilvl w:val="1"/>
          <w:numId w:val="19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974E9">
        <w:rPr>
          <w:rFonts w:eastAsia="Times New Roman"/>
          <w:sz w:val="28"/>
          <w:szCs w:val="28"/>
        </w:rPr>
        <w:t>Комиссия составляет акт, в котором указывается количество и номера уничтоженных бланков документов. Количество указывается прописью.</w:t>
      </w:r>
    </w:p>
    <w:p w:rsidR="006972EB" w:rsidRDefault="006972E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4490F" w:rsidRPr="006C64E1" w:rsidRDefault="00327033" w:rsidP="006972EB">
      <w:pPr>
        <w:numPr>
          <w:ilvl w:val="0"/>
          <w:numId w:val="2"/>
        </w:numPr>
        <w:spacing w:after="120"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6C64E1">
        <w:rPr>
          <w:rFonts w:eastAsia="Times New Roman"/>
          <w:b/>
          <w:bCs/>
          <w:caps/>
          <w:sz w:val="28"/>
          <w:szCs w:val="28"/>
        </w:rPr>
        <w:lastRenderedPageBreak/>
        <w:t>Выдача дубликатов документов</w:t>
      </w:r>
    </w:p>
    <w:p w:rsidR="006972EB" w:rsidRPr="006972EB" w:rsidRDefault="00327033" w:rsidP="006972EB">
      <w:pPr>
        <w:pStyle w:val="a6"/>
        <w:numPr>
          <w:ilvl w:val="1"/>
          <w:numId w:val="20"/>
        </w:numPr>
        <w:spacing w:line="360" w:lineRule="auto"/>
        <w:ind w:left="709" w:right="20"/>
        <w:jc w:val="both"/>
        <w:rPr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>В случае утраты документа,</w:t>
      </w:r>
      <w:r w:rsidRPr="006972EB">
        <w:rPr>
          <w:rFonts w:eastAsia="Times New Roman"/>
          <w:b/>
          <w:bCs/>
          <w:sz w:val="28"/>
          <w:szCs w:val="28"/>
        </w:rPr>
        <w:t xml:space="preserve"> </w:t>
      </w:r>
      <w:r w:rsidR="00D34DAE" w:rsidRPr="006972EB">
        <w:rPr>
          <w:rFonts w:eastAsia="Times New Roman"/>
          <w:sz w:val="28"/>
          <w:szCs w:val="28"/>
        </w:rPr>
        <w:t xml:space="preserve">подтверждающего обучение </w:t>
      </w:r>
      <w:r w:rsidR="00501887" w:rsidRPr="006972EB">
        <w:rPr>
          <w:rFonts w:eastAsia="Times New Roman"/>
          <w:sz w:val="28"/>
          <w:szCs w:val="28"/>
        </w:rPr>
        <w:t xml:space="preserve">в Учебном центре </w:t>
      </w:r>
      <w:r w:rsidR="005064CB" w:rsidRPr="006972EB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Pr="006972EB">
        <w:rPr>
          <w:rFonts w:eastAsia="Times New Roman"/>
          <w:sz w:val="28"/>
          <w:szCs w:val="28"/>
        </w:rPr>
        <w:t xml:space="preserve">, граждане имеют право на получение его дубликата. </w:t>
      </w:r>
    </w:p>
    <w:p w:rsidR="006972EB" w:rsidRPr="006972EB" w:rsidRDefault="00327033" w:rsidP="006972EB">
      <w:pPr>
        <w:pStyle w:val="a6"/>
        <w:numPr>
          <w:ilvl w:val="1"/>
          <w:numId w:val="20"/>
        </w:numPr>
        <w:spacing w:line="360" w:lineRule="auto"/>
        <w:ind w:left="709" w:right="20"/>
        <w:jc w:val="both"/>
        <w:rPr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>Дубликаты утраченных документов оформляются по письменному заявлению.</w:t>
      </w:r>
    </w:p>
    <w:p w:rsidR="006972EB" w:rsidRPr="006972EB" w:rsidRDefault="00327033" w:rsidP="009974E9">
      <w:pPr>
        <w:pStyle w:val="a6"/>
        <w:numPr>
          <w:ilvl w:val="1"/>
          <w:numId w:val="20"/>
        </w:numPr>
        <w:spacing w:line="360" w:lineRule="auto"/>
        <w:ind w:left="709" w:right="20"/>
        <w:jc w:val="both"/>
        <w:rPr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>Выдача дубликатов регистрируется в журнале учёта выдачи дубликатов документов.</w:t>
      </w:r>
    </w:p>
    <w:p w:rsidR="006972EB" w:rsidRPr="006972EB" w:rsidRDefault="00327033" w:rsidP="006972EB">
      <w:pPr>
        <w:pStyle w:val="a6"/>
        <w:numPr>
          <w:ilvl w:val="1"/>
          <w:numId w:val="20"/>
        </w:numPr>
        <w:spacing w:line="360" w:lineRule="auto"/>
        <w:ind w:left="709" w:right="20"/>
        <w:jc w:val="both"/>
        <w:rPr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>За выдачу документов об обучении и дубликатов плата не взимается.</w:t>
      </w:r>
    </w:p>
    <w:p w:rsidR="006972EB" w:rsidRPr="006972EB" w:rsidRDefault="00327033" w:rsidP="006972EB">
      <w:pPr>
        <w:pStyle w:val="a6"/>
        <w:numPr>
          <w:ilvl w:val="1"/>
          <w:numId w:val="20"/>
        </w:numPr>
        <w:spacing w:line="360" w:lineRule="auto"/>
        <w:ind w:left="709" w:right="20"/>
        <w:jc w:val="both"/>
        <w:rPr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 xml:space="preserve">Дубликаты документов выдаются при условии наличия всех необходимых сведений о прохождении данными лицами обучения. </w:t>
      </w:r>
    </w:p>
    <w:p w:rsidR="006972EB" w:rsidRPr="006972EB" w:rsidRDefault="00327033" w:rsidP="006972EB">
      <w:pPr>
        <w:pStyle w:val="a6"/>
        <w:numPr>
          <w:ilvl w:val="1"/>
          <w:numId w:val="20"/>
        </w:numPr>
        <w:spacing w:line="360" w:lineRule="auto"/>
        <w:ind w:left="709" w:right="20"/>
        <w:jc w:val="both"/>
        <w:rPr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 xml:space="preserve">Дубликат выдается на фамилию, имя, отчество идентичные подлиннику документа. </w:t>
      </w:r>
    </w:p>
    <w:p w:rsidR="006972EB" w:rsidRPr="006972EB" w:rsidRDefault="00327033" w:rsidP="006972EB">
      <w:pPr>
        <w:pStyle w:val="a6"/>
        <w:numPr>
          <w:ilvl w:val="1"/>
          <w:numId w:val="20"/>
        </w:numPr>
        <w:spacing w:line="360" w:lineRule="auto"/>
        <w:ind w:left="709" w:right="20"/>
        <w:jc w:val="both"/>
        <w:rPr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 xml:space="preserve">Дубликат выдается на бланке, действующем на момент выдачи дубликата. </w:t>
      </w:r>
    </w:p>
    <w:p w:rsidR="006972EB" w:rsidRDefault="00327033" w:rsidP="006972EB">
      <w:pPr>
        <w:pStyle w:val="a6"/>
        <w:numPr>
          <w:ilvl w:val="1"/>
          <w:numId w:val="20"/>
        </w:numPr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>На дубликате документы в заголовок на титуле справа ставится штамп «дубликат»</w:t>
      </w:r>
      <w:r w:rsidR="00112C91" w:rsidRPr="006972EB">
        <w:rPr>
          <w:rFonts w:eastAsia="Times New Roman"/>
          <w:sz w:val="28"/>
          <w:szCs w:val="28"/>
        </w:rPr>
        <w:t>.</w:t>
      </w:r>
    </w:p>
    <w:p w:rsidR="006972EB" w:rsidRDefault="006972E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4490F" w:rsidRPr="006C64E1" w:rsidRDefault="00327033" w:rsidP="006972EB">
      <w:pPr>
        <w:numPr>
          <w:ilvl w:val="0"/>
          <w:numId w:val="2"/>
        </w:numPr>
        <w:spacing w:after="120"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6C64E1">
        <w:rPr>
          <w:rFonts w:eastAsia="Times New Roman"/>
          <w:b/>
          <w:bCs/>
          <w:caps/>
          <w:sz w:val="28"/>
          <w:szCs w:val="28"/>
        </w:rPr>
        <w:lastRenderedPageBreak/>
        <w:t>Образцы документов об образовании и другие приложения</w:t>
      </w:r>
    </w:p>
    <w:p w:rsidR="006972EB" w:rsidRDefault="008A770F" w:rsidP="008A770F">
      <w:pPr>
        <w:pStyle w:val="a6"/>
        <w:numPr>
          <w:ilvl w:val="1"/>
          <w:numId w:val="21"/>
        </w:numPr>
        <w:spacing w:line="360" w:lineRule="auto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</w:t>
      </w:r>
      <w:r w:rsidRPr="008A770F">
        <w:rPr>
          <w:rFonts w:eastAsia="Times New Roman"/>
          <w:sz w:val="28"/>
          <w:szCs w:val="28"/>
        </w:rPr>
        <w:t xml:space="preserve"> бланка диплома о профессиональной подготовке</w:t>
      </w:r>
      <w:r w:rsidR="001C145A" w:rsidRPr="008A770F">
        <w:rPr>
          <w:rFonts w:eastAsia="Times New Roman"/>
          <w:sz w:val="28"/>
          <w:szCs w:val="28"/>
        </w:rPr>
        <w:t xml:space="preserve"> (Приложение № 1)</w:t>
      </w:r>
      <w:r w:rsidR="006972EB">
        <w:rPr>
          <w:rFonts w:eastAsia="Times New Roman"/>
          <w:sz w:val="28"/>
          <w:szCs w:val="28"/>
        </w:rPr>
        <w:t>.</w:t>
      </w:r>
    </w:p>
    <w:p w:rsidR="008A770F" w:rsidRPr="008A770F" w:rsidRDefault="008A770F" w:rsidP="008A770F">
      <w:pPr>
        <w:pStyle w:val="a6"/>
        <w:numPr>
          <w:ilvl w:val="1"/>
          <w:numId w:val="21"/>
        </w:numPr>
        <w:spacing w:line="360" w:lineRule="auto"/>
        <w:ind w:left="709"/>
        <w:rPr>
          <w:rFonts w:eastAsia="Times New Roman"/>
          <w:sz w:val="28"/>
          <w:szCs w:val="28"/>
        </w:rPr>
      </w:pPr>
      <w:r w:rsidRPr="008A770F">
        <w:rPr>
          <w:rFonts w:eastAsia="Times New Roman"/>
          <w:sz w:val="28"/>
          <w:szCs w:val="28"/>
        </w:rPr>
        <w:t>Форма удостоверения о повышении квалификации</w:t>
      </w:r>
      <w:r>
        <w:rPr>
          <w:rFonts w:eastAsia="Times New Roman"/>
          <w:sz w:val="28"/>
          <w:szCs w:val="28"/>
        </w:rPr>
        <w:t xml:space="preserve"> </w:t>
      </w:r>
      <w:r w:rsidRPr="006972EB">
        <w:rPr>
          <w:rFonts w:eastAsia="Times New Roman"/>
          <w:sz w:val="28"/>
          <w:szCs w:val="28"/>
        </w:rPr>
        <w:t>(Приложение № 2)</w:t>
      </w:r>
      <w:r>
        <w:rPr>
          <w:rFonts w:eastAsia="Times New Roman"/>
          <w:sz w:val="28"/>
          <w:szCs w:val="28"/>
        </w:rPr>
        <w:t>.</w:t>
      </w:r>
    </w:p>
    <w:p w:rsidR="006972EB" w:rsidRPr="006972EB" w:rsidRDefault="00327033" w:rsidP="006972EB">
      <w:pPr>
        <w:pStyle w:val="a6"/>
        <w:numPr>
          <w:ilvl w:val="1"/>
          <w:numId w:val="21"/>
        </w:numPr>
        <w:spacing w:line="360" w:lineRule="auto"/>
        <w:ind w:left="709"/>
        <w:rPr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>Форма заявления о выдаче дубликата свидетельства</w:t>
      </w:r>
      <w:r w:rsidRPr="006972EB">
        <w:rPr>
          <w:rFonts w:eastAsia="Times New Roman"/>
          <w:b/>
          <w:bCs/>
          <w:sz w:val="28"/>
          <w:szCs w:val="28"/>
        </w:rPr>
        <w:t xml:space="preserve"> </w:t>
      </w:r>
      <w:r w:rsidR="001C145A" w:rsidRPr="006972EB">
        <w:rPr>
          <w:rFonts w:eastAsia="Times New Roman"/>
          <w:sz w:val="28"/>
          <w:szCs w:val="28"/>
        </w:rPr>
        <w:t xml:space="preserve">(Приложение № </w:t>
      </w:r>
      <w:r w:rsidR="008A770F">
        <w:rPr>
          <w:rFonts w:eastAsia="Times New Roman"/>
          <w:sz w:val="28"/>
          <w:szCs w:val="28"/>
        </w:rPr>
        <w:t>3</w:t>
      </w:r>
      <w:r w:rsidRPr="006972EB">
        <w:rPr>
          <w:rFonts w:eastAsia="Times New Roman"/>
          <w:sz w:val="28"/>
          <w:szCs w:val="28"/>
        </w:rPr>
        <w:t>)</w:t>
      </w:r>
      <w:r w:rsidR="006972EB">
        <w:rPr>
          <w:rFonts w:eastAsia="Times New Roman"/>
          <w:sz w:val="28"/>
          <w:szCs w:val="28"/>
        </w:rPr>
        <w:t>.</w:t>
      </w:r>
    </w:p>
    <w:p w:rsidR="006972EB" w:rsidRPr="006972EB" w:rsidRDefault="00327033" w:rsidP="006972EB">
      <w:pPr>
        <w:pStyle w:val="a6"/>
        <w:numPr>
          <w:ilvl w:val="1"/>
          <w:numId w:val="21"/>
        </w:numPr>
        <w:spacing w:line="360" w:lineRule="auto"/>
        <w:ind w:left="709"/>
        <w:rPr>
          <w:sz w:val="28"/>
          <w:szCs w:val="28"/>
        </w:rPr>
      </w:pPr>
      <w:r w:rsidRPr="006972EB">
        <w:rPr>
          <w:rFonts w:eastAsia="Times New Roman"/>
          <w:sz w:val="28"/>
          <w:szCs w:val="28"/>
        </w:rPr>
        <w:t>Форма журнала учёта выдачи дублик</w:t>
      </w:r>
      <w:r w:rsidR="001C145A" w:rsidRPr="006972EB">
        <w:rPr>
          <w:rFonts w:eastAsia="Times New Roman"/>
          <w:sz w:val="28"/>
          <w:szCs w:val="28"/>
        </w:rPr>
        <w:t xml:space="preserve">атов документов (Приложение № </w:t>
      </w:r>
      <w:r w:rsidR="008A770F">
        <w:rPr>
          <w:rFonts w:eastAsia="Times New Roman"/>
          <w:sz w:val="28"/>
          <w:szCs w:val="28"/>
        </w:rPr>
        <w:t>4</w:t>
      </w:r>
      <w:r w:rsidRPr="006972EB">
        <w:rPr>
          <w:rFonts w:eastAsia="Times New Roman"/>
          <w:sz w:val="28"/>
          <w:szCs w:val="28"/>
        </w:rPr>
        <w:t>)</w:t>
      </w:r>
      <w:r w:rsidR="006972EB">
        <w:rPr>
          <w:rFonts w:eastAsia="Times New Roman"/>
          <w:sz w:val="28"/>
          <w:szCs w:val="28"/>
        </w:rPr>
        <w:t>.</w:t>
      </w:r>
    </w:p>
    <w:p w:rsidR="0054490F" w:rsidRPr="006972EB" w:rsidRDefault="00327033" w:rsidP="009974E9">
      <w:pPr>
        <w:pStyle w:val="a6"/>
        <w:numPr>
          <w:ilvl w:val="1"/>
          <w:numId w:val="21"/>
        </w:numPr>
        <w:spacing w:line="360" w:lineRule="auto"/>
        <w:ind w:left="709"/>
        <w:rPr>
          <w:sz w:val="28"/>
          <w:szCs w:val="28"/>
        </w:rPr>
        <w:sectPr w:rsidR="0054490F" w:rsidRPr="006972EB" w:rsidSect="00E21870">
          <w:headerReference w:type="default" r:id="rId9"/>
          <w:footerReference w:type="default" r:id="rId10"/>
          <w:pgSz w:w="11900" w:h="16838"/>
          <w:pgMar w:top="1048" w:right="886" w:bottom="1440" w:left="1120" w:header="568" w:footer="679" w:gutter="0"/>
          <w:cols w:space="720" w:equalWidth="0">
            <w:col w:w="9900"/>
          </w:cols>
          <w:titlePg/>
          <w:docGrid w:linePitch="299"/>
        </w:sectPr>
      </w:pPr>
      <w:r w:rsidRPr="006972EB">
        <w:rPr>
          <w:rFonts w:eastAsia="Times New Roman"/>
          <w:sz w:val="28"/>
          <w:szCs w:val="28"/>
        </w:rPr>
        <w:t>Форма журнала учёта выд</w:t>
      </w:r>
      <w:r w:rsidR="008A770F">
        <w:rPr>
          <w:rFonts w:eastAsia="Times New Roman"/>
          <w:sz w:val="28"/>
          <w:szCs w:val="28"/>
        </w:rPr>
        <w:t>ачи документов (Приложение № 5</w:t>
      </w:r>
      <w:r w:rsidRPr="006972EB">
        <w:rPr>
          <w:rFonts w:eastAsia="Times New Roman"/>
          <w:sz w:val="28"/>
          <w:szCs w:val="28"/>
        </w:rPr>
        <w:t>)</w:t>
      </w:r>
      <w:r w:rsidR="006972EB">
        <w:rPr>
          <w:rFonts w:eastAsia="Times New Roman"/>
          <w:sz w:val="28"/>
          <w:szCs w:val="28"/>
        </w:rPr>
        <w:t>.</w:t>
      </w:r>
    </w:p>
    <w:p w:rsidR="008A770F" w:rsidRPr="008A770F" w:rsidRDefault="008A770F" w:rsidP="008A770F">
      <w:pPr>
        <w:spacing w:line="276" w:lineRule="auto"/>
        <w:jc w:val="right"/>
        <w:rPr>
          <w:rFonts w:eastAsia="Times New Roman"/>
          <w:b/>
          <w:i/>
          <w:color w:val="333333"/>
        </w:rPr>
      </w:pPr>
      <w:r w:rsidRPr="008A770F">
        <w:rPr>
          <w:rFonts w:eastAsia="Times New Roman"/>
          <w:b/>
          <w:i/>
          <w:color w:val="333333"/>
        </w:rPr>
        <w:lastRenderedPageBreak/>
        <w:t>Приложение № 1</w:t>
      </w:r>
    </w:p>
    <w:p w:rsidR="0054490F" w:rsidRPr="00092EAF" w:rsidRDefault="008A770F" w:rsidP="008A770F">
      <w:pPr>
        <w:spacing w:line="276" w:lineRule="auto"/>
        <w:jc w:val="right"/>
        <w:rPr>
          <w:sz w:val="20"/>
          <w:szCs w:val="20"/>
          <w:highlight w:val="yellow"/>
        </w:rPr>
      </w:pPr>
      <w:r w:rsidRPr="008A770F">
        <w:rPr>
          <w:rFonts w:eastAsia="Times New Roman"/>
          <w:b/>
          <w:i/>
          <w:color w:val="333333"/>
        </w:rPr>
        <w:t>«</w:t>
      </w:r>
      <w:r>
        <w:rPr>
          <w:rFonts w:eastAsia="Times New Roman"/>
          <w:b/>
          <w:i/>
          <w:color w:val="333333"/>
        </w:rPr>
        <w:t>Форма</w:t>
      </w:r>
      <w:r w:rsidRPr="008A770F">
        <w:rPr>
          <w:rFonts w:eastAsia="Times New Roman"/>
          <w:b/>
          <w:i/>
          <w:color w:val="333333"/>
        </w:rPr>
        <w:t xml:space="preserve"> бланка диплома о профессиональной подготовке»</w:t>
      </w:r>
    </w:p>
    <w:p w:rsidR="0054490F" w:rsidRPr="00092EAF" w:rsidRDefault="0054490F" w:rsidP="00D34DAE">
      <w:pPr>
        <w:spacing w:line="276" w:lineRule="auto"/>
        <w:rPr>
          <w:sz w:val="20"/>
          <w:szCs w:val="20"/>
          <w:highlight w:val="yellow"/>
        </w:rPr>
      </w:pPr>
    </w:p>
    <w:p w:rsidR="0054490F" w:rsidRPr="00092EAF" w:rsidRDefault="0054490F" w:rsidP="00D34DAE">
      <w:pPr>
        <w:spacing w:line="276" w:lineRule="auto"/>
        <w:rPr>
          <w:highlight w:val="yellow"/>
        </w:rPr>
      </w:pPr>
    </w:p>
    <w:p w:rsidR="001C145A" w:rsidRPr="00092EAF" w:rsidRDefault="001C145A" w:rsidP="00D34DAE">
      <w:pPr>
        <w:spacing w:line="276" w:lineRule="auto"/>
        <w:rPr>
          <w:highlight w:val="yellow"/>
        </w:rPr>
      </w:pPr>
    </w:p>
    <w:p w:rsidR="001C145A" w:rsidRPr="00092EAF" w:rsidRDefault="001C145A" w:rsidP="00D34DAE">
      <w:pPr>
        <w:spacing w:line="276" w:lineRule="auto"/>
        <w:rPr>
          <w:highlight w:val="yellow"/>
        </w:rPr>
      </w:pPr>
    </w:p>
    <w:p w:rsidR="001C145A" w:rsidRPr="00092EAF" w:rsidRDefault="008A770F" w:rsidP="00D34DAE">
      <w:pPr>
        <w:spacing w:line="276" w:lineRule="auto"/>
        <w:rPr>
          <w:highlight w:val="yellow"/>
        </w:rPr>
      </w:pPr>
      <w:r w:rsidRPr="008A770F">
        <w:rPr>
          <w:noProof/>
        </w:rPr>
        <w:drawing>
          <wp:inline distT="0" distB="0" distL="0" distR="0">
            <wp:extent cx="6079490" cy="4304616"/>
            <wp:effectExtent l="0" t="0" r="0" b="0"/>
            <wp:docPr id="1" name="Рисунок 1" descr="C:\Users\ЗДАРОВА БРАТАН\Downloads\Диплом ПП 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ДАРОВА БРАТАН\Downloads\Диплом ПП образец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43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5A" w:rsidRPr="00092EAF" w:rsidRDefault="001C145A" w:rsidP="00D34DAE">
      <w:pPr>
        <w:spacing w:line="276" w:lineRule="auto"/>
        <w:rPr>
          <w:highlight w:val="yellow"/>
        </w:rPr>
      </w:pPr>
    </w:p>
    <w:p w:rsidR="008A770F" w:rsidRDefault="008A770F">
      <w:pPr>
        <w:rPr>
          <w:highlight w:val="yellow"/>
        </w:rPr>
      </w:pPr>
      <w:r>
        <w:rPr>
          <w:highlight w:val="yellow"/>
        </w:rPr>
        <w:br w:type="page"/>
      </w:r>
    </w:p>
    <w:p w:rsidR="008A770F" w:rsidRPr="008A770F" w:rsidRDefault="008A770F" w:rsidP="008A770F">
      <w:pPr>
        <w:spacing w:line="276" w:lineRule="auto"/>
        <w:jc w:val="right"/>
        <w:rPr>
          <w:rFonts w:eastAsia="Times New Roman"/>
          <w:b/>
          <w:i/>
          <w:color w:val="333333"/>
        </w:rPr>
      </w:pPr>
      <w:r>
        <w:rPr>
          <w:rFonts w:eastAsia="Times New Roman"/>
          <w:b/>
          <w:i/>
          <w:color w:val="333333"/>
        </w:rPr>
        <w:lastRenderedPageBreak/>
        <w:t>Приложение № 2</w:t>
      </w:r>
    </w:p>
    <w:p w:rsidR="008A770F" w:rsidRPr="00092EAF" w:rsidRDefault="008A770F" w:rsidP="008A770F">
      <w:pPr>
        <w:spacing w:line="276" w:lineRule="auto"/>
        <w:jc w:val="right"/>
        <w:rPr>
          <w:sz w:val="20"/>
          <w:szCs w:val="20"/>
          <w:highlight w:val="yellow"/>
        </w:rPr>
      </w:pPr>
      <w:r w:rsidRPr="008A770F">
        <w:rPr>
          <w:rFonts w:eastAsia="Times New Roman"/>
          <w:b/>
          <w:i/>
          <w:color w:val="333333"/>
        </w:rPr>
        <w:t>«</w:t>
      </w:r>
      <w:r>
        <w:rPr>
          <w:rFonts w:eastAsia="Times New Roman"/>
          <w:b/>
          <w:i/>
          <w:color w:val="333333"/>
        </w:rPr>
        <w:t>Форма</w:t>
      </w:r>
      <w:r w:rsidRPr="008A770F">
        <w:rPr>
          <w:rFonts w:eastAsia="Times New Roman"/>
          <w:b/>
          <w:i/>
          <w:color w:val="333333"/>
        </w:rPr>
        <w:t xml:space="preserve"> </w:t>
      </w:r>
      <w:r>
        <w:rPr>
          <w:rFonts w:eastAsia="Times New Roman"/>
          <w:b/>
          <w:i/>
          <w:color w:val="333333"/>
        </w:rPr>
        <w:t>удостоверения о повышении квалификации</w:t>
      </w:r>
      <w:r w:rsidRPr="008A770F">
        <w:rPr>
          <w:rFonts w:eastAsia="Times New Roman"/>
          <w:b/>
          <w:i/>
          <w:color w:val="333333"/>
        </w:rPr>
        <w:t>»</w:t>
      </w:r>
    </w:p>
    <w:p w:rsidR="008A770F" w:rsidRPr="00092EAF" w:rsidRDefault="008A770F" w:rsidP="008A770F">
      <w:pPr>
        <w:spacing w:line="276" w:lineRule="auto"/>
        <w:rPr>
          <w:sz w:val="20"/>
          <w:szCs w:val="20"/>
          <w:highlight w:val="yellow"/>
        </w:rPr>
      </w:pPr>
    </w:p>
    <w:p w:rsidR="008A770F" w:rsidRPr="00092EAF" w:rsidRDefault="008A770F" w:rsidP="008A770F">
      <w:pPr>
        <w:spacing w:line="276" w:lineRule="auto"/>
        <w:rPr>
          <w:highlight w:val="yellow"/>
        </w:rPr>
      </w:pPr>
    </w:p>
    <w:p w:rsidR="008A770F" w:rsidRPr="00092EAF" w:rsidRDefault="008A770F" w:rsidP="008A770F">
      <w:pPr>
        <w:spacing w:line="276" w:lineRule="auto"/>
        <w:rPr>
          <w:highlight w:val="yellow"/>
        </w:rPr>
      </w:pPr>
      <w:r w:rsidRPr="008A770F">
        <w:rPr>
          <w:noProof/>
        </w:rPr>
        <w:drawing>
          <wp:inline distT="0" distB="0" distL="0" distR="0">
            <wp:extent cx="6181090" cy="4356253"/>
            <wp:effectExtent l="0" t="0" r="0" b="0"/>
            <wp:docPr id="2" name="Рисунок 2" descr="C:\Users\ЗДАРОВА БРАТАН\Downloads\ПРИМЕР УДОСТОВЕ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ДАРОВА БРАТАН\Downloads\ПРИМЕР УДОСТОВЕРЕ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35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0F" w:rsidRDefault="008A770F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br w:type="page"/>
      </w:r>
    </w:p>
    <w:p w:rsidR="0054490F" w:rsidRPr="00FC1415" w:rsidRDefault="001C145A" w:rsidP="00FC1415">
      <w:pPr>
        <w:spacing w:line="276" w:lineRule="auto"/>
        <w:ind w:left="7620"/>
        <w:jc w:val="right"/>
        <w:rPr>
          <w:b/>
          <w:i/>
          <w:sz w:val="20"/>
          <w:szCs w:val="20"/>
        </w:rPr>
      </w:pPr>
      <w:r w:rsidRPr="00FC1415">
        <w:rPr>
          <w:rFonts w:eastAsia="Times New Roman"/>
          <w:b/>
          <w:i/>
        </w:rPr>
        <w:lastRenderedPageBreak/>
        <w:t xml:space="preserve">Приложение № </w:t>
      </w:r>
      <w:r w:rsidR="008A770F">
        <w:rPr>
          <w:rFonts w:eastAsia="Times New Roman"/>
          <w:b/>
          <w:i/>
        </w:rPr>
        <w:t>3</w:t>
      </w:r>
    </w:p>
    <w:p w:rsidR="0054490F" w:rsidRPr="00F14D80" w:rsidRDefault="00FC1415" w:rsidP="00FC1415">
      <w:pPr>
        <w:spacing w:line="276" w:lineRule="auto"/>
        <w:jc w:val="right"/>
        <w:rPr>
          <w:b/>
          <w:i/>
          <w:szCs w:val="20"/>
        </w:rPr>
      </w:pPr>
      <w:r w:rsidRPr="00F14D80">
        <w:rPr>
          <w:b/>
          <w:i/>
          <w:szCs w:val="20"/>
        </w:rPr>
        <w:t>«Форма заявления о выдаче дубликата диплома, свидетельства, удостоверения»</w:t>
      </w:r>
    </w:p>
    <w:p w:rsidR="0054490F" w:rsidRPr="00FC1415" w:rsidRDefault="0054490F" w:rsidP="00FC1415">
      <w:pPr>
        <w:spacing w:line="276" w:lineRule="auto"/>
        <w:jc w:val="right"/>
        <w:rPr>
          <w:b/>
          <w:i/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 </w:t>
      </w:r>
      <w:r w:rsidR="00501887">
        <w:rPr>
          <w:rFonts w:eastAsia="Times New Roman"/>
          <w:b/>
          <w:bCs/>
        </w:rPr>
        <w:t xml:space="preserve">Руководителю Учебного центра </w:t>
      </w:r>
    </w:p>
    <w:p w:rsidR="0054490F" w:rsidRPr="00FC1415" w:rsidRDefault="00A172EE" w:rsidP="00D34DAE">
      <w:pPr>
        <w:spacing w:line="276" w:lineRule="auto"/>
        <w:jc w:val="right"/>
        <w:rPr>
          <w:rFonts w:eastAsia="Times New Roman"/>
          <w:b/>
          <w:bCs/>
          <w:lang w:val="en-US"/>
        </w:rPr>
      </w:pPr>
      <w:r w:rsidRPr="00FC1415">
        <w:rPr>
          <w:rFonts w:eastAsia="Times New Roman"/>
          <w:b/>
          <w:bCs/>
          <w:lang w:val="en-US"/>
        </w:rPr>
        <w:t>ООО "Академия телесной терапии Марины Бибневой"</w:t>
      </w:r>
    </w:p>
    <w:p w:rsidR="00501887" w:rsidRPr="00FC1415" w:rsidRDefault="00FC1415" w:rsidP="00D34DAE">
      <w:pPr>
        <w:spacing w:line="276" w:lineRule="auto"/>
        <w:jc w:val="right"/>
        <w:rPr>
          <w:sz w:val="20"/>
          <w:szCs w:val="20"/>
          <w:lang w:val="en-US"/>
        </w:rPr>
      </w:pPr>
      <w:r w:rsidRPr="00FC1415">
        <w:rPr>
          <w:rFonts w:eastAsia="Times New Roman"/>
          <w:b/>
          <w:bCs/>
          <w:lang w:val="en-US"/>
        </w:rPr>
        <w:t>Бибневой Марине Николаевне</w:t>
      </w:r>
    </w:p>
    <w:p w:rsidR="0054490F" w:rsidRPr="00FC1415" w:rsidRDefault="0054490F" w:rsidP="00D34DAE">
      <w:pPr>
        <w:spacing w:line="276" w:lineRule="auto"/>
        <w:rPr>
          <w:sz w:val="20"/>
          <w:szCs w:val="20"/>
          <w:lang w:val="en-US"/>
        </w:rPr>
      </w:pPr>
    </w:p>
    <w:p w:rsidR="0054490F" w:rsidRPr="00FC1415" w:rsidRDefault="0054490F" w:rsidP="00D34DAE">
      <w:pPr>
        <w:spacing w:line="276" w:lineRule="auto"/>
        <w:rPr>
          <w:sz w:val="20"/>
          <w:szCs w:val="20"/>
          <w:lang w:val="en-US"/>
        </w:rPr>
      </w:pPr>
    </w:p>
    <w:p w:rsidR="0054490F" w:rsidRPr="00FC1415" w:rsidRDefault="0054490F" w:rsidP="00D34DAE">
      <w:pPr>
        <w:spacing w:line="276" w:lineRule="auto"/>
        <w:rPr>
          <w:sz w:val="20"/>
          <w:szCs w:val="20"/>
          <w:lang w:val="en-US"/>
        </w:rPr>
      </w:pPr>
    </w:p>
    <w:p w:rsidR="0054490F" w:rsidRPr="00FC1415" w:rsidRDefault="0054490F" w:rsidP="00D34DAE">
      <w:pPr>
        <w:spacing w:line="276" w:lineRule="auto"/>
        <w:rPr>
          <w:sz w:val="20"/>
          <w:szCs w:val="20"/>
          <w:lang w:val="en-US"/>
        </w:rPr>
      </w:pPr>
    </w:p>
    <w:p w:rsidR="0054490F" w:rsidRPr="00FC1415" w:rsidRDefault="0054490F" w:rsidP="00D34DAE">
      <w:pPr>
        <w:spacing w:line="276" w:lineRule="auto"/>
        <w:rPr>
          <w:sz w:val="20"/>
          <w:szCs w:val="20"/>
          <w:lang w:val="en-US"/>
        </w:rPr>
      </w:pPr>
    </w:p>
    <w:p w:rsidR="0054490F" w:rsidRPr="00FC1415" w:rsidRDefault="0054490F" w:rsidP="00D34DAE">
      <w:pPr>
        <w:spacing w:line="276" w:lineRule="auto"/>
        <w:rPr>
          <w:sz w:val="20"/>
          <w:szCs w:val="20"/>
          <w:lang w:val="en-US"/>
        </w:rPr>
      </w:pPr>
    </w:p>
    <w:p w:rsidR="0054490F" w:rsidRPr="00FC1415" w:rsidRDefault="0054490F" w:rsidP="00D34DAE">
      <w:pPr>
        <w:spacing w:line="276" w:lineRule="auto"/>
        <w:rPr>
          <w:sz w:val="20"/>
          <w:szCs w:val="20"/>
          <w:lang w:val="en-US"/>
        </w:rPr>
      </w:pPr>
    </w:p>
    <w:p w:rsidR="0054490F" w:rsidRDefault="00327033" w:rsidP="00D34DAE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Прошу выдать дубликат свидетельства (</w:t>
      </w:r>
      <w:r w:rsidR="00D34DAE">
        <w:rPr>
          <w:rFonts w:eastAsia="Times New Roman"/>
        </w:rPr>
        <w:t>диплома</w:t>
      </w:r>
      <w:r>
        <w:rPr>
          <w:rFonts w:eastAsia="Times New Roman"/>
        </w:rPr>
        <w:t xml:space="preserve">) взамен потерянного (свидетельства, </w:t>
      </w:r>
      <w:r w:rsidR="00D34DAE">
        <w:rPr>
          <w:rFonts w:eastAsia="Times New Roman"/>
        </w:rPr>
        <w:t>диплома</w:t>
      </w:r>
      <w:r>
        <w:rPr>
          <w:rFonts w:eastAsia="Times New Roman"/>
        </w:rPr>
        <w:t xml:space="preserve">), выданного в ______________году. Обучение проводилось в </w:t>
      </w:r>
      <w:r w:rsidR="00501887">
        <w:rPr>
          <w:rFonts w:eastAsia="Times New Roman"/>
        </w:rPr>
        <w:t>У</w:t>
      </w:r>
      <w:r>
        <w:rPr>
          <w:rFonts w:eastAsia="Times New Roman"/>
        </w:rPr>
        <w:t xml:space="preserve">чебном центре </w:t>
      </w:r>
      <w:r w:rsidR="00A172EE" w:rsidRPr="00A172EE">
        <w:rPr>
          <w:rFonts w:eastAsia="Times New Roman"/>
        </w:rPr>
        <w:t>ООО "Академия телесной терапии Марины Бибневой"</w:t>
      </w:r>
      <w:r w:rsidR="00A172EE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="00A172EE">
        <w:rPr>
          <w:rFonts w:eastAsia="Times New Roman"/>
        </w:rPr>
        <w:t xml:space="preserve"> </w:t>
      </w:r>
      <w:r>
        <w:rPr>
          <w:rFonts w:eastAsia="Times New Roman"/>
        </w:rPr>
        <w:t>образовательной</w:t>
      </w:r>
      <w:r w:rsidR="00A172EE">
        <w:rPr>
          <w:rFonts w:eastAsia="Times New Roman"/>
        </w:rPr>
        <w:t xml:space="preserve"> </w:t>
      </w:r>
      <w:r>
        <w:rPr>
          <w:rFonts w:eastAsia="Times New Roman"/>
        </w:rPr>
        <w:t>программе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</w:t>
      </w:r>
    </w:p>
    <w:p w:rsidR="0054490F" w:rsidRDefault="00A172EE" w:rsidP="00D34DAE">
      <w:pPr>
        <w:spacing w:line="276" w:lineRule="auto"/>
        <w:ind w:left="28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 </w:t>
      </w:r>
      <w:r w:rsidR="00327033">
        <w:rPr>
          <w:rFonts w:eastAsia="Times New Roman"/>
          <w:i/>
          <w:iCs/>
          <w:sz w:val="16"/>
          <w:szCs w:val="16"/>
        </w:rPr>
        <w:t>(указать наименование образовательной программы)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ind w:righ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Диплом, Свидетельство, удостоверение</w:t>
      </w:r>
      <w:r w:rsidR="00501887">
        <w:rPr>
          <w:rFonts w:eastAsia="Times New Roman"/>
          <w:sz w:val="21"/>
          <w:szCs w:val="21"/>
        </w:rPr>
        <w:t xml:space="preserve"> (нужное – подчеркнуть)</w:t>
      </w:r>
      <w:r>
        <w:rPr>
          <w:rFonts w:eastAsia="Times New Roman"/>
          <w:sz w:val="21"/>
          <w:szCs w:val="21"/>
        </w:rPr>
        <w:t xml:space="preserve"> утеряно в результате ________________________________________________________________________________</w:t>
      </w:r>
    </w:p>
    <w:p w:rsidR="0054490F" w:rsidRDefault="00327033" w:rsidP="00D34DAE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(объяснение причины его утраты или приведения в негодность)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327033" w:rsidP="00D34DAE">
      <w:pPr>
        <w:spacing w:line="276" w:lineRule="auto"/>
        <w:rPr>
          <w:sz w:val="20"/>
          <w:szCs w:val="20"/>
        </w:rPr>
      </w:pPr>
      <w:r>
        <w:rPr>
          <w:rFonts w:eastAsia="Times New Roman"/>
        </w:rPr>
        <w:t>Дата __________________ /______________________/__________________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A172EE" w:rsidRDefault="00327033" w:rsidP="00D34DAE">
      <w:pPr>
        <w:tabs>
          <w:tab w:val="left" w:pos="5580"/>
        </w:tabs>
        <w:spacing w:line="276" w:lineRule="auto"/>
        <w:ind w:left="3700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6"/>
          <w:szCs w:val="16"/>
        </w:rPr>
        <w:t>Ф.И.О. заявителя</w:t>
      </w:r>
    </w:p>
    <w:p w:rsidR="00A172EE" w:rsidRDefault="00A172EE">
      <w:pPr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br w:type="page"/>
      </w:r>
    </w:p>
    <w:p w:rsidR="0054490F" w:rsidRPr="00FC1415" w:rsidRDefault="001C145A" w:rsidP="00FC1415">
      <w:pPr>
        <w:spacing w:line="276" w:lineRule="auto"/>
        <w:ind w:left="7580"/>
        <w:jc w:val="right"/>
        <w:rPr>
          <w:b/>
          <w:i/>
          <w:sz w:val="20"/>
          <w:szCs w:val="20"/>
        </w:rPr>
      </w:pPr>
      <w:r w:rsidRPr="00FC1415">
        <w:rPr>
          <w:rFonts w:eastAsia="Times New Roman"/>
          <w:b/>
          <w:i/>
        </w:rPr>
        <w:lastRenderedPageBreak/>
        <w:t xml:space="preserve">Приложение № </w:t>
      </w:r>
      <w:r w:rsidR="008A770F">
        <w:rPr>
          <w:rFonts w:eastAsia="Times New Roman"/>
          <w:b/>
          <w:i/>
        </w:rPr>
        <w:t>4</w:t>
      </w:r>
    </w:p>
    <w:p w:rsidR="0054490F" w:rsidRPr="00FC1415" w:rsidRDefault="00FC1415" w:rsidP="00FC1415">
      <w:pPr>
        <w:spacing w:line="276" w:lineRule="auto"/>
        <w:ind w:right="-59"/>
        <w:jc w:val="right"/>
        <w:rPr>
          <w:b/>
          <w:i/>
          <w:sz w:val="20"/>
          <w:szCs w:val="20"/>
        </w:rPr>
      </w:pPr>
      <w:r w:rsidRPr="00FC1415">
        <w:rPr>
          <w:rFonts w:eastAsia="Times New Roman"/>
          <w:b/>
          <w:bCs/>
          <w:i/>
        </w:rPr>
        <w:t>«</w:t>
      </w:r>
      <w:r w:rsidR="00327033" w:rsidRPr="00FC1415">
        <w:rPr>
          <w:rFonts w:eastAsia="Times New Roman"/>
          <w:b/>
          <w:bCs/>
          <w:i/>
        </w:rPr>
        <w:t>Ф</w:t>
      </w:r>
      <w:r w:rsidRPr="00FC1415">
        <w:rPr>
          <w:rFonts w:eastAsia="Times New Roman"/>
          <w:b/>
          <w:bCs/>
          <w:i/>
        </w:rPr>
        <w:t>орма журнала</w:t>
      </w:r>
      <w:r w:rsidR="00327033" w:rsidRPr="00FC1415">
        <w:rPr>
          <w:rFonts w:eastAsia="Times New Roman"/>
          <w:b/>
          <w:bCs/>
          <w:i/>
        </w:rPr>
        <w:t xml:space="preserve"> учёта выдачи дубликатов документов</w:t>
      </w:r>
      <w:r w:rsidRPr="00FC1415">
        <w:rPr>
          <w:rFonts w:eastAsia="Times New Roman"/>
          <w:b/>
          <w:bCs/>
          <w:i/>
        </w:rPr>
        <w:t>»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FC1415" w:rsidRDefault="00FC1415" w:rsidP="00D34DAE">
      <w:pPr>
        <w:spacing w:line="276" w:lineRule="auto"/>
        <w:rPr>
          <w:sz w:val="20"/>
          <w:szCs w:val="20"/>
        </w:rPr>
      </w:pPr>
    </w:p>
    <w:p w:rsidR="00FC1415" w:rsidRDefault="00FC1415" w:rsidP="00D34DAE">
      <w:pPr>
        <w:spacing w:line="276" w:lineRule="auto"/>
        <w:rPr>
          <w:sz w:val="20"/>
          <w:szCs w:val="20"/>
        </w:rPr>
      </w:pPr>
    </w:p>
    <w:p w:rsidR="00FC1415" w:rsidRDefault="00FC1415" w:rsidP="00D34DAE">
      <w:pPr>
        <w:spacing w:line="276" w:lineRule="auto"/>
        <w:rPr>
          <w:sz w:val="20"/>
          <w:szCs w:val="20"/>
        </w:rPr>
      </w:pPr>
    </w:p>
    <w:p w:rsidR="00FC1415" w:rsidRDefault="00FC1415" w:rsidP="00D34DAE">
      <w:pPr>
        <w:spacing w:line="276" w:lineRule="auto"/>
        <w:rPr>
          <w:sz w:val="20"/>
          <w:szCs w:val="20"/>
        </w:rPr>
      </w:pPr>
    </w:p>
    <w:p w:rsidR="00FC1415" w:rsidRPr="00FC1415" w:rsidRDefault="00FC1415" w:rsidP="00FC1415">
      <w:pPr>
        <w:spacing w:line="276" w:lineRule="auto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Ж</w:t>
      </w:r>
      <w:r w:rsidRPr="00FC1415">
        <w:rPr>
          <w:rFonts w:eastAsia="Times New Roman"/>
          <w:b/>
          <w:bCs/>
          <w:sz w:val="32"/>
          <w:szCs w:val="32"/>
        </w:rPr>
        <w:t>урнал учёта выдачи дубликатов документов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418"/>
        <w:gridCol w:w="992"/>
        <w:gridCol w:w="1276"/>
        <w:gridCol w:w="1236"/>
      </w:tblGrid>
      <w:tr w:rsidR="0054490F" w:rsidRPr="00FC1415" w:rsidTr="00FC1415">
        <w:trPr>
          <w:trHeight w:val="2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90F" w:rsidRPr="00FC1415" w:rsidRDefault="00FC1415" w:rsidP="00FC1415">
            <w:pPr>
              <w:spacing w:line="276" w:lineRule="auto"/>
              <w:jc w:val="center"/>
              <w:rPr>
                <w:b/>
                <w:szCs w:val="20"/>
              </w:rPr>
            </w:pPr>
            <w:r w:rsidRPr="00FC1415">
              <w:rPr>
                <w:rFonts w:eastAsia="Times New Roman"/>
                <w:b/>
              </w:rPr>
              <w:t>Рег. № п/п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90F" w:rsidRPr="00FC1415" w:rsidRDefault="00FC1415" w:rsidP="00FC1415">
            <w:pPr>
              <w:spacing w:line="276" w:lineRule="auto"/>
              <w:ind w:left="80"/>
              <w:jc w:val="center"/>
              <w:rPr>
                <w:b/>
                <w:szCs w:val="20"/>
              </w:rPr>
            </w:pPr>
            <w:r w:rsidRPr="00FC1415">
              <w:rPr>
                <w:b/>
                <w:szCs w:val="24"/>
              </w:rPr>
              <w:t>ФИО обучавшегося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90F" w:rsidRPr="00FC1415" w:rsidRDefault="00FC1415" w:rsidP="00FC1415">
            <w:pPr>
              <w:spacing w:line="276" w:lineRule="auto"/>
              <w:ind w:left="100"/>
              <w:jc w:val="center"/>
              <w:rPr>
                <w:b/>
                <w:szCs w:val="20"/>
              </w:rPr>
            </w:pPr>
            <w:r w:rsidRPr="00FC1415">
              <w:rPr>
                <w:b/>
                <w:szCs w:val="24"/>
              </w:rPr>
              <w:t>Наименование образовательной программы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90F" w:rsidRPr="00FC1415" w:rsidRDefault="00327033" w:rsidP="00FC1415">
            <w:pPr>
              <w:spacing w:line="276" w:lineRule="auto"/>
              <w:ind w:left="80"/>
              <w:jc w:val="center"/>
              <w:rPr>
                <w:b/>
                <w:szCs w:val="20"/>
              </w:rPr>
            </w:pPr>
            <w:r w:rsidRPr="00FC1415">
              <w:rPr>
                <w:rFonts w:eastAsia="Times New Roman"/>
                <w:b/>
              </w:rPr>
              <w:t>Основание</w:t>
            </w:r>
            <w:r w:rsidR="00FC1415" w:rsidRPr="00FC1415">
              <w:rPr>
                <w:rFonts w:eastAsia="Times New Roman"/>
                <w:b/>
              </w:rPr>
              <w:t xml:space="preserve"> выдачи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90F" w:rsidRPr="00FC1415" w:rsidRDefault="00FC1415" w:rsidP="00FC1415">
            <w:pPr>
              <w:spacing w:line="276" w:lineRule="auto"/>
              <w:ind w:left="100"/>
              <w:jc w:val="center"/>
              <w:rPr>
                <w:b/>
                <w:szCs w:val="20"/>
              </w:rPr>
            </w:pPr>
            <w:r w:rsidRPr="00FC1415">
              <w:rPr>
                <w:rFonts w:eastAsia="Times New Roman"/>
                <w:b/>
              </w:rPr>
              <w:t>Дата выдачи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90F" w:rsidRPr="00FC1415" w:rsidRDefault="00327033" w:rsidP="00FC1415">
            <w:pPr>
              <w:spacing w:line="276" w:lineRule="auto"/>
              <w:ind w:left="100"/>
              <w:jc w:val="center"/>
              <w:rPr>
                <w:b/>
                <w:szCs w:val="20"/>
              </w:rPr>
            </w:pPr>
            <w:r w:rsidRPr="00FC1415">
              <w:rPr>
                <w:rFonts w:eastAsia="Times New Roman"/>
                <w:b/>
              </w:rPr>
              <w:t>Подпись</w:t>
            </w:r>
            <w:r w:rsidR="00FC1415" w:rsidRPr="00FC1415">
              <w:rPr>
                <w:rFonts w:eastAsia="Times New Roman"/>
                <w:b/>
              </w:rPr>
              <w:t xml:space="preserve"> выдавшего</w:t>
            </w:r>
          </w:p>
        </w:tc>
        <w:tc>
          <w:tcPr>
            <w:tcW w:w="12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490F" w:rsidRPr="00FC1415" w:rsidRDefault="00FC1415" w:rsidP="00FC1415">
            <w:pPr>
              <w:spacing w:line="276" w:lineRule="auto"/>
              <w:jc w:val="center"/>
              <w:rPr>
                <w:b/>
                <w:szCs w:val="20"/>
              </w:rPr>
            </w:pPr>
            <w:r w:rsidRPr="00FC1415">
              <w:rPr>
                <w:b/>
                <w:szCs w:val="24"/>
              </w:rPr>
              <w:t>Роспись в получении</w:t>
            </w:r>
          </w:p>
        </w:tc>
      </w:tr>
      <w:tr w:rsidR="0054490F" w:rsidTr="00FC1415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4490F" w:rsidTr="00FC1415">
        <w:trPr>
          <w:trHeight w:val="2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4490F" w:rsidTr="00FC1415">
        <w:trPr>
          <w:trHeight w:val="27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90F" w:rsidRDefault="0054490F" w:rsidP="00D34DAE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:rsidR="00A172EE" w:rsidRDefault="00A172EE" w:rsidP="00D34DAE">
      <w:pPr>
        <w:spacing w:line="276" w:lineRule="auto"/>
        <w:rPr>
          <w:sz w:val="20"/>
          <w:szCs w:val="20"/>
        </w:rPr>
      </w:pPr>
    </w:p>
    <w:p w:rsidR="00A172EE" w:rsidRDefault="00A172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C1415" w:rsidRPr="00FC1415" w:rsidRDefault="00FC1415" w:rsidP="00FC1415">
      <w:pPr>
        <w:spacing w:line="276" w:lineRule="auto"/>
        <w:ind w:left="7580"/>
        <w:jc w:val="right"/>
        <w:rPr>
          <w:b/>
          <w:i/>
          <w:sz w:val="20"/>
          <w:szCs w:val="20"/>
        </w:rPr>
      </w:pPr>
      <w:r w:rsidRPr="00FC1415">
        <w:rPr>
          <w:rFonts w:eastAsia="Times New Roman"/>
          <w:b/>
          <w:i/>
        </w:rPr>
        <w:lastRenderedPageBreak/>
        <w:t xml:space="preserve">Приложение № </w:t>
      </w:r>
      <w:r w:rsidR="008A770F">
        <w:rPr>
          <w:rFonts w:eastAsia="Times New Roman"/>
          <w:b/>
          <w:i/>
        </w:rPr>
        <w:t>5</w:t>
      </w:r>
    </w:p>
    <w:p w:rsidR="00FC1415" w:rsidRPr="00FC1415" w:rsidRDefault="00FC1415" w:rsidP="00FC1415">
      <w:pPr>
        <w:spacing w:line="276" w:lineRule="auto"/>
        <w:ind w:right="-59"/>
        <w:jc w:val="right"/>
        <w:rPr>
          <w:b/>
          <w:i/>
          <w:sz w:val="20"/>
          <w:szCs w:val="20"/>
        </w:rPr>
      </w:pPr>
      <w:r w:rsidRPr="00FC1415">
        <w:rPr>
          <w:rFonts w:eastAsia="Times New Roman"/>
          <w:b/>
          <w:bCs/>
          <w:i/>
        </w:rPr>
        <w:t>«Форма журнала учёта выдачи документов»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FC1415" w:rsidRPr="00FC1415" w:rsidRDefault="00FC1415" w:rsidP="00FC1415">
      <w:pPr>
        <w:spacing w:line="276" w:lineRule="auto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Ж</w:t>
      </w:r>
      <w:r w:rsidRPr="00FC1415">
        <w:rPr>
          <w:rFonts w:eastAsia="Times New Roman"/>
          <w:b/>
          <w:bCs/>
          <w:sz w:val="32"/>
          <w:szCs w:val="32"/>
        </w:rPr>
        <w:t>урнал учёта выдачи документов</w:t>
      </w: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p w:rsidR="0054490F" w:rsidRDefault="0054490F" w:rsidP="00D34DAE">
      <w:pPr>
        <w:spacing w:line="276" w:lineRule="auto"/>
        <w:rPr>
          <w:sz w:val="20"/>
          <w:szCs w:val="20"/>
        </w:rPr>
      </w:pPr>
    </w:p>
    <w:tbl>
      <w:tblPr>
        <w:tblW w:w="10065" w:type="dxa"/>
        <w:tblInd w:w="-27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1011"/>
        <w:gridCol w:w="2108"/>
        <w:gridCol w:w="1559"/>
        <w:gridCol w:w="992"/>
        <w:gridCol w:w="1134"/>
      </w:tblGrid>
      <w:tr w:rsidR="00B205EF" w:rsidRPr="00B205EF" w:rsidTr="00B205EF">
        <w:trPr>
          <w:trHeight w:val="713"/>
        </w:trPr>
        <w:tc>
          <w:tcPr>
            <w:tcW w:w="568" w:type="dxa"/>
            <w:vAlign w:val="center"/>
          </w:tcPr>
          <w:p w:rsidR="00B205EF" w:rsidRPr="00B205EF" w:rsidRDefault="00B205EF" w:rsidP="00B205EF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B205EF">
              <w:rPr>
                <w:rFonts w:eastAsia="Times New Roman"/>
                <w:b/>
                <w:sz w:val="20"/>
              </w:rPr>
              <w:t>Рег.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 w:rsidRPr="00B205EF">
              <w:rPr>
                <w:rFonts w:eastAsia="Times New Roman"/>
                <w:b/>
                <w:sz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B205EF" w:rsidRPr="00B205EF" w:rsidRDefault="00B205EF" w:rsidP="00B205EF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B205EF">
              <w:rPr>
                <w:b/>
                <w:sz w:val="20"/>
                <w:szCs w:val="24"/>
              </w:rPr>
              <w:t>№ сертификата</w:t>
            </w:r>
          </w:p>
        </w:tc>
        <w:tc>
          <w:tcPr>
            <w:tcW w:w="1417" w:type="dxa"/>
            <w:vAlign w:val="center"/>
          </w:tcPr>
          <w:p w:rsidR="00B205EF" w:rsidRPr="00B205EF" w:rsidRDefault="00B205EF" w:rsidP="00B205EF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B205EF">
              <w:rPr>
                <w:b/>
                <w:sz w:val="20"/>
                <w:szCs w:val="24"/>
              </w:rPr>
              <w:t>ФИО обучавшегося</w:t>
            </w:r>
          </w:p>
        </w:tc>
        <w:tc>
          <w:tcPr>
            <w:tcW w:w="1011" w:type="dxa"/>
            <w:vAlign w:val="center"/>
          </w:tcPr>
          <w:p w:rsidR="00B205EF" w:rsidRPr="00B205EF" w:rsidRDefault="00B205EF" w:rsidP="00B205EF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B205EF">
              <w:rPr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2108" w:type="dxa"/>
            <w:vAlign w:val="center"/>
          </w:tcPr>
          <w:p w:rsidR="00B205EF" w:rsidRPr="00B205EF" w:rsidRDefault="00B205EF" w:rsidP="00B205EF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B205EF">
              <w:rPr>
                <w:b/>
                <w:sz w:val="20"/>
                <w:szCs w:val="24"/>
              </w:rPr>
              <w:t>Наименование образовательной программы</w:t>
            </w:r>
          </w:p>
        </w:tc>
        <w:tc>
          <w:tcPr>
            <w:tcW w:w="1559" w:type="dxa"/>
            <w:vAlign w:val="center"/>
          </w:tcPr>
          <w:p w:rsidR="00B205EF" w:rsidRPr="00B205EF" w:rsidRDefault="00B205EF" w:rsidP="00B205EF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B205EF">
              <w:rPr>
                <w:b/>
                <w:sz w:val="20"/>
                <w:szCs w:val="24"/>
              </w:rPr>
              <w:t>Дата проведения экзамена и № приказа</w:t>
            </w:r>
          </w:p>
        </w:tc>
        <w:tc>
          <w:tcPr>
            <w:tcW w:w="992" w:type="dxa"/>
            <w:vAlign w:val="center"/>
          </w:tcPr>
          <w:p w:rsidR="00B205EF" w:rsidRPr="00B205EF" w:rsidRDefault="00B205EF" w:rsidP="00B205EF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B205EF">
              <w:rPr>
                <w:b/>
                <w:sz w:val="20"/>
                <w:szCs w:val="24"/>
              </w:rPr>
              <w:t>Дата выдачи</w:t>
            </w:r>
          </w:p>
        </w:tc>
        <w:tc>
          <w:tcPr>
            <w:tcW w:w="1134" w:type="dxa"/>
            <w:vAlign w:val="center"/>
          </w:tcPr>
          <w:p w:rsidR="00B205EF" w:rsidRPr="00B205EF" w:rsidRDefault="00B205EF" w:rsidP="00B205EF">
            <w:pPr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B205EF">
              <w:rPr>
                <w:b/>
                <w:sz w:val="20"/>
                <w:szCs w:val="24"/>
              </w:rPr>
              <w:t>Роспись в получении</w:t>
            </w:r>
          </w:p>
        </w:tc>
      </w:tr>
      <w:tr w:rsidR="00B205EF" w:rsidTr="00B205EF">
        <w:trPr>
          <w:trHeight w:val="658"/>
        </w:trPr>
        <w:tc>
          <w:tcPr>
            <w:tcW w:w="568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05EF" w:rsidTr="00B205EF">
        <w:trPr>
          <w:trHeight w:val="658"/>
        </w:trPr>
        <w:tc>
          <w:tcPr>
            <w:tcW w:w="568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205EF" w:rsidTr="00B205EF">
        <w:trPr>
          <w:trHeight w:val="658"/>
        </w:trPr>
        <w:tc>
          <w:tcPr>
            <w:tcW w:w="568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05EF" w:rsidRDefault="00B205EF" w:rsidP="00D34DA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4490F" w:rsidRDefault="0054490F" w:rsidP="00D34DAE">
      <w:pPr>
        <w:spacing w:line="276" w:lineRule="auto"/>
        <w:rPr>
          <w:sz w:val="20"/>
          <w:szCs w:val="20"/>
        </w:rPr>
      </w:pPr>
    </w:p>
    <w:sectPr w:rsidR="0054490F" w:rsidSect="0054490F">
      <w:pgSz w:w="11900" w:h="16838"/>
      <w:pgMar w:top="1144" w:right="946" w:bottom="1440" w:left="122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B4" w:rsidRDefault="009B53B4" w:rsidP="00FA43B2">
      <w:r>
        <w:separator/>
      </w:r>
    </w:p>
  </w:endnote>
  <w:endnote w:type="continuationSeparator" w:id="0">
    <w:p w:rsidR="009B53B4" w:rsidRDefault="009B53B4" w:rsidP="00FA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061380"/>
      <w:docPartObj>
        <w:docPartGallery w:val="Page Numbers (Bottom of Page)"/>
        <w:docPartUnique/>
      </w:docPartObj>
    </w:sdtPr>
    <w:sdtEndPr/>
    <w:sdtContent>
      <w:p w:rsidR="00E21870" w:rsidRDefault="00E21870" w:rsidP="00E21870">
        <w:pPr>
          <w:pStyle w:val="a9"/>
          <w:rPr>
            <w:i/>
            <w:sz w:val="10"/>
          </w:rPr>
        </w:pPr>
        <w:r>
          <w:rPr>
            <w:rFonts w:eastAsia="Times New Roman"/>
            <w:i/>
            <w:sz w:val="12"/>
            <w:szCs w:val="24"/>
          </w:rPr>
    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    </w:r>
      </w:p>
      <w:sdt>
        <w:sdtPr>
          <w:rPr>
            <w:rFonts w:eastAsia="Times New Roman"/>
            <w:i/>
            <w:sz w:val="12"/>
            <w:szCs w:val="24"/>
          </w:rPr>
          <w:id w:val="1708215000"/>
          <w:docPartObj>
            <w:docPartGallery w:val="Page Numbers (Bottom of Page)"/>
            <w:docPartUnique/>
          </w:docPartObj>
        </w:sdtPr>
        <w:sdtContent>
          <w:p w:rsidR="00FA43B2" w:rsidRDefault="00E21870" w:rsidP="00E21870">
            <w:pPr>
              <w:pStyle w:val="a9"/>
              <w:jc w:val="right"/>
            </w:pPr>
            <w:r>
              <w:rPr>
                <w:rFonts w:eastAsia="Times New Roman"/>
                <w:i/>
                <w:sz w:val="12"/>
                <w:szCs w:val="24"/>
              </w:rPr>
              <w:t xml:space="preserve">стр. </w:t>
            </w:r>
            <w:r>
              <w:rPr>
                <w:rFonts w:eastAsia="Times New Roman"/>
                <w:i/>
                <w:sz w:val="12"/>
                <w:szCs w:val="24"/>
              </w:rPr>
              <w:fldChar w:fldCharType="begin"/>
            </w:r>
            <w:r>
              <w:rPr>
                <w:rFonts w:eastAsia="Times New Roman"/>
                <w:i/>
                <w:sz w:val="12"/>
                <w:szCs w:val="24"/>
              </w:rPr>
              <w:instrText>PAGE</w:instrText>
            </w:r>
            <w:r>
              <w:rPr>
                <w:rFonts w:eastAsia="Times New Roman"/>
                <w:i/>
                <w:sz w:val="12"/>
                <w:szCs w:val="24"/>
              </w:rPr>
              <w:fldChar w:fldCharType="separate"/>
            </w:r>
            <w:r>
              <w:rPr>
                <w:rFonts w:eastAsia="Times New Roman"/>
                <w:i/>
                <w:noProof/>
                <w:sz w:val="12"/>
                <w:szCs w:val="24"/>
              </w:rPr>
              <w:t>2</w:t>
            </w:r>
            <w:r>
              <w:rPr>
                <w:rFonts w:eastAsia="Times New Roman"/>
                <w:i/>
                <w:sz w:val="12"/>
                <w:szCs w:val="24"/>
              </w:rPr>
              <w:fldChar w:fldCharType="end"/>
            </w:r>
            <w:r>
              <w:rPr>
                <w:rFonts w:eastAsia="Times New Roman"/>
                <w:i/>
                <w:sz w:val="12"/>
                <w:szCs w:val="24"/>
              </w:rPr>
              <w:t xml:space="preserve"> из </w:t>
            </w:r>
            <w:r>
              <w:rPr>
                <w:rFonts w:eastAsia="Times New Roman"/>
                <w:i/>
                <w:sz w:val="12"/>
                <w:szCs w:val="24"/>
              </w:rPr>
              <w:fldChar w:fldCharType="begin"/>
            </w:r>
            <w:r>
              <w:rPr>
                <w:rFonts w:eastAsia="Times New Roman"/>
                <w:i/>
                <w:sz w:val="12"/>
                <w:szCs w:val="24"/>
              </w:rPr>
              <w:instrText>NUMPAGES</w:instrText>
            </w:r>
            <w:r>
              <w:rPr>
                <w:rFonts w:eastAsia="Times New Roman"/>
                <w:i/>
                <w:sz w:val="12"/>
                <w:szCs w:val="24"/>
              </w:rPr>
              <w:fldChar w:fldCharType="separate"/>
            </w:r>
            <w:r>
              <w:rPr>
                <w:rFonts w:eastAsia="Times New Roman"/>
                <w:i/>
                <w:noProof/>
                <w:sz w:val="12"/>
                <w:szCs w:val="24"/>
              </w:rPr>
              <w:t>14</w:t>
            </w:r>
            <w:r>
              <w:rPr>
                <w:rFonts w:eastAsia="Times New Roman"/>
                <w:i/>
                <w:sz w:val="1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B4" w:rsidRDefault="009B53B4" w:rsidP="00FA43B2">
      <w:r>
        <w:separator/>
      </w:r>
    </w:p>
  </w:footnote>
  <w:footnote w:type="continuationSeparator" w:id="0">
    <w:p w:rsidR="009B53B4" w:rsidRDefault="009B53B4" w:rsidP="00FA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B2" w:rsidRPr="00FA43B2" w:rsidRDefault="00FA43B2" w:rsidP="00E21870">
    <w:pPr>
      <w:pStyle w:val="11"/>
      <w:ind w:right="360"/>
      <w:jc w:val="right"/>
      <w:rPr>
        <w:sz w:val="18"/>
      </w:rPr>
    </w:pPr>
    <w:r w:rsidRPr="00FA43B2">
      <w:rPr>
        <w:rFonts w:ascii="Times New Roman" w:hAnsi="Times New Roman"/>
        <w:i/>
        <w:sz w:val="18"/>
      </w:rPr>
      <w:t>ПОЛОЖЕНИЕ «О РАЗРАБОТКЕ, ПОРЯДКЕ ЗАПОЛНЕНИЯ, УЧЕТА И ВЫДАЧИ ДОКУМЕНТОВ»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1661D38"/>
    <w:lvl w:ilvl="0" w:tplc="3B429E26">
      <w:start w:val="6"/>
      <w:numFmt w:val="decimal"/>
      <w:lvlText w:val="%1."/>
      <w:lvlJc w:val="left"/>
    </w:lvl>
    <w:lvl w:ilvl="1" w:tplc="C534CEF6">
      <w:numFmt w:val="decimal"/>
      <w:lvlText w:val=""/>
      <w:lvlJc w:val="left"/>
    </w:lvl>
    <w:lvl w:ilvl="2" w:tplc="4CA6CC6E">
      <w:numFmt w:val="decimal"/>
      <w:lvlText w:val=""/>
      <w:lvlJc w:val="left"/>
    </w:lvl>
    <w:lvl w:ilvl="3" w:tplc="2F400790">
      <w:numFmt w:val="decimal"/>
      <w:lvlText w:val=""/>
      <w:lvlJc w:val="left"/>
    </w:lvl>
    <w:lvl w:ilvl="4" w:tplc="968AD57A">
      <w:numFmt w:val="decimal"/>
      <w:lvlText w:val=""/>
      <w:lvlJc w:val="left"/>
    </w:lvl>
    <w:lvl w:ilvl="5" w:tplc="48C8A076">
      <w:numFmt w:val="decimal"/>
      <w:lvlText w:val=""/>
      <w:lvlJc w:val="left"/>
    </w:lvl>
    <w:lvl w:ilvl="6" w:tplc="5FA4A588">
      <w:numFmt w:val="decimal"/>
      <w:lvlText w:val=""/>
      <w:lvlJc w:val="left"/>
    </w:lvl>
    <w:lvl w:ilvl="7" w:tplc="F8B031F4">
      <w:numFmt w:val="decimal"/>
      <w:lvlText w:val=""/>
      <w:lvlJc w:val="left"/>
    </w:lvl>
    <w:lvl w:ilvl="8" w:tplc="C0202626">
      <w:numFmt w:val="decimal"/>
      <w:lvlText w:val=""/>
      <w:lvlJc w:val="left"/>
    </w:lvl>
  </w:abstractNum>
  <w:abstractNum w:abstractNumId="1">
    <w:nsid w:val="000001EB"/>
    <w:multiLevelType w:val="hybridMultilevel"/>
    <w:tmpl w:val="5AD4DC4C"/>
    <w:lvl w:ilvl="0" w:tplc="D12E84CE">
      <w:start w:val="1"/>
      <w:numFmt w:val="bullet"/>
      <w:lvlText w:val=""/>
      <w:lvlJc w:val="left"/>
    </w:lvl>
    <w:lvl w:ilvl="1" w:tplc="6D942EB8">
      <w:numFmt w:val="decimal"/>
      <w:lvlText w:val=""/>
      <w:lvlJc w:val="left"/>
    </w:lvl>
    <w:lvl w:ilvl="2" w:tplc="9964FC7E">
      <w:numFmt w:val="decimal"/>
      <w:lvlText w:val=""/>
      <w:lvlJc w:val="left"/>
    </w:lvl>
    <w:lvl w:ilvl="3" w:tplc="2DF69660">
      <w:numFmt w:val="decimal"/>
      <w:lvlText w:val=""/>
      <w:lvlJc w:val="left"/>
    </w:lvl>
    <w:lvl w:ilvl="4" w:tplc="7CE49986">
      <w:numFmt w:val="decimal"/>
      <w:lvlText w:val=""/>
      <w:lvlJc w:val="left"/>
    </w:lvl>
    <w:lvl w:ilvl="5" w:tplc="36248134">
      <w:numFmt w:val="decimal"/>
      <w:lvlText w:val=""/>
      <w:lvlJc w:val="left"/>
    </w:lvl>
    <w:lvl w:ilvl="6" w:tplc="14E02C44">
      <w:numFmt w:val="decimal"/>
      <w:lvlText w:val=""/>
      <w:lvlJc w:val="left"/>
    </w:lvl>
    <w:lvl w:ilvl="7" w:tplc="803269EA">
      <w:numFmt w:val="decimal"/>
      <w:lvlText w:val=""/>
      <w:lvlJc w:val="left"/>
    </w:lvl>
    <w:lvl w:ilvl="8" w:tplc="991C3242">
      <w:numFmt w:val="decimal"/>
      <w:lvlText w:val=""/>
      <w:lvlJc w:val="left"/>
    </w:lvl>
  </w:abstractNum>
  <w:abstractNum w:abstractNumId="2">
    <w:nsid w:val="00000BB3"/>
    <w:multiLevelType w:val="hybridMultilevel"/>
    <w:tmpl w:val="82707312"/>
    <w:lvl w:ilvl="0" w:tplc="1200E48C">
      <w:start w:val="2"/>
      <w:numFmt w:val="decimal"/>
      <w:lvlText w:val="%1."/>
      <w:lvlJc w:val="left"/>
    </w:lvl>
    <w:lvl w:ilvl="1" w:tplc="5C2EB758">
      <w:numFmt w:val="decimal"/>
      <w:lvlText w:val=""/>
      <w:lvlJc w:val="left"/>
    </w:lvl>
    <w:lvl w:ilvl="2" w:tplc="24EA9118">
      <w:numFmt w:val="decimal"/>
      <w:lvlText w:val=""/>
      <w:lvlJc w:val="left"/>
    </w:lvl>
    <w:lvl w:ilvl="3" w:tplc="C700F78A">
      <w:numFmt w:val="decimal"/>
      <w:lvlText w:val=""/>
      <w:lvlJc w:val="left"/>
    </w:lvl>
    <w:lvl w:ilvl="4" w:tplc="17B8625A">
      <w:numFmt w:val="decimal"/>
      <w:lvlText w:val=""/>
      <w:lvlJc w:val="left"/>
    </w:lvl>
    <w:lvl w:ilvl="5" w:tplc="75D27774">
      <w:numFmt w:val="decimal"/>
      <w:lvlText w:val=""/>
      <w:lvlJc w:val="left"/>
    </w:lvl>
    <w:lvl w:ilvl="6" w:tplc="19762FDA">
      <w:numFmt w:val="decimal"/>
      <w:lvlText w:val=""/>
      <w:lvlJc w:val="left"/>
    </w:lvl>
    <w:lvl w:ilvl="7" w:tplc="434C2244">
      <w:numFmt w:val="decimal"/>
      <w:lvlText w:val=""/>
      <w:lvlJc w:val="left"/>
    </w:lvl>
    <w:lvl w:ilvl="8" w:tplc="02A861A6">
      <w:numFmt w:val="decimal"/>
      <w:lvlText w:val=""/>
      <w:lvlJc w:val="left"/>
    </w:lvl>
  </w:abstractNum>
  <w:abstractNum w:abstractNumId="3">
    <w:nsid w:val="00000F3E"/>
    <w:multiLevelType w:val="hybridMultilevel"/>
    <w:tmpl w:val="8E06058E"/>
    <w:lvl w:ilvl="0" w:tplc="67A48E3C">
      <w:start w:val="5"/>
      <w:numFmt w:val="decimal"/>
      <w:lvlText w:val="%1."/>
      <w:lvlJc w:val="left"/>
    </w:lvl>
    <w:lvl w:ilvl="1" w:tplc="0E80938C">
      <w:numFmt w:val="decimal"/>
      <w:lvlText w:val=""/>
      <w:lvlJc w:val="left"/>
    </w:lvl>
    <w:lvl w:ilvl="2" w:tplc="C4F810A6">
      <w:numFmt w:val="decimal"/>
      <w:lvlText w:val=""/>
      <w:lvlJc w:val="left"/>
    </w:lvl>
    <w:lvl w:ilvl="3" w:tplc="14C2A6A4">
      <w:numFmt w:val="decimal"/>
      <w:lvlText w:val=""/>
      <w:lvlJc w:val="left"/>
    </w:lvl>
    <w:lvl w:ilvl="4" w:tplc="4D181D6C">
      <w:numFmt w:val="decimal"/>
      <w:lvlText w:val=""/>
      <w:lvlJc w:val="left"/>
    </w:lvl>
    <w:lvl w:ilvl="5" w:tplc="2C425860">
      <w:numFmt w:val="decimal"/>
      <w:lvlText w:val=""/>
      <w:lvlJc w:val="left"/>
    </w:lvl>
    <w:lvl w:ilvl="6" w:tplc="AE521832">
      <w:numFmt w:val="decimal"/>
      <w:lvlText w:val=""/>
      <w:lvlJc w:val="left"/>
    </w:lvl>
    <w:lvl w:ilvl="7" w:tplc="AAA282E6">
      <w:numFmt w:val="decimal"/>
      <w:lvlText w:val=""/>
      <w:lvlJc w:val="left"/>
    </w:lvl>
    <w:lvl w:ilvl="8" w:tplc="57F24D10">
      <w:numFmt w:val="decimal"/>
      <w:lvlText w:val=""/>
      <w:lvlJc w:val="left"/>
    </w:lvl>
  </w:abstractNum>
  <w:abstractNum w:abstractNumId="4">
    <w:nsid w:val="000012DB"/>
    <w:multiLevelType w:val="hybridMultilevel"/>
    <w:tmpl w:val="490CB2B4"/>
    <w:lvl w:ilvl="0" w:tplc="27847D54">
      <w:start w:val="1"/>
      <w:numFmt w:val="bullet"/>
      <w:lvlText w:val=""/>
      <w:lvlJc w:val="left"/>
    </w:lvl>
    <w:lvl w:ilvl="1" w:tplc="7EA29242">
      <w:numFmt w:val="decimal"/>
      <w:lvlText w:val=""/>
      <w:lvlJc w:val="left"/>
    </w:lvl>
    <w:lvl w:ilvl="2" w:tplc="7E5635F4">
      <w:numFmt w:val="decimal"/>
      <w:lvlText w:val=""/>
      <w:lvlJc w:val="left"/>
    </w:lvl>
    <w:lvl w:ilvl="3" w:tplc="2D62526C">
      <w:numFmt w:val="decimal"/>
      <w:lvlText w:val=""/>
      <w:lvlJc w:val="left"/>
    </w:lvl>
    <w:lvl w:ilvl="4" w:tplc="482C5746">
      <w:numFmt w:val="decimal"/>
      <w:lvlText w:val=""/>
      <w:lvlJc w:val="left"/>
    </w:lvl>
    <w:lvl w:ilvl="5" w:tplc="AD74E210">
      <w:numFmt w:val="decimal"/>
      <w:lvlText w:val=""/>
      <w:lvlJc w:val="left"/>
    </w:lvl>
    <w:lvl w:ilvl="6" w:tplc="3AC4D93C">
      <w:numFmt w:val="decimal"/>
      <w:lvlText w:val=""/>
      <w:lvlJc w:val="left"/>
    </w:lvl>
    <w:lvl w:ilvl="7" w:tplc="6428ACFC">
      <w:numFmt w:val="decimal"/>
      <w:lvlText w:val=""/>
      <w:lvlJc w:val="left"/>
    </w:lvl>
    <w:lvl w:ilvl="8" w:tplc="B4747A58">
      <w:numFmt w:val="decimal"/>
      <w:lvlText w:val=""/>
      <w:lvlJc w:val="left"/>
    </w:lvl>
  </w:abstractNum>
  <w:abstractNum w:abstractNumId="5">
    <w:nsid w:val="0000153C"/>
    <w:multiLevelType w:val="hybridMultilevel"/>
    <w:tmpl w:val="E7FEA404"/>
    <w:lvl w:ilvl="0" w:tplc="95B2621E">
      <w:start w:val="4"/>
      <w:numFmt w:val="decimal"/>
      <w:lvlText w:val="%1."/>
      <w:lvlJc w:val="left"/>
    </w:lvl>
    <w:lvl w:ilvl="1" w:tplc="7960D604">
      <w:numFmt w:val="decimal"/>
      <w:lvlText w:val=""/>
      <w:lvlJc w:val="left"/>
    </w:lvl>
    <w:lvl w:ilvl="2" w:tplc="FC4C9FFA">
      <w:numFmt w:val="decimal"/>
      <w:lvlText w:val=""/>
      <w:lvlJc w:val="left"/>
    </w:lvl>
    <w:lvl w:ilvl="3" w:tplc="B35C418C">
      <w:numFmt w:val="decimal"/>
      <w:lvlText w:val=""/>
      <w:lvlJc w:val="left"/>
    </w:lvl>
    <w:lvl w:ilvl="4" w:tplc="F3D01B1A">
      <w:numFmt w:val="decimal"/>
      <w:lvlText w:val=""/>
      <w:lvlJc w:val="left"/>
    </w:lvl>
    <w:lvl w:ilvl="5" w:tplc="04BA8B2A">
      <w:numFmt w:val="decimal"/>
      <w:lvlText w:val=""/>
      <w:lvlJc w:val="left"/>
    </w:lvl>
    <w:lvl w:ilvl="6" w:tplc="61B4B038">
      <w:numFmt w:val="decimal"/>
      <w:lvlText w:val=""/>
      <w:lvlJc w:val="left"/>
    </w:lvl>
    <w:lvl w:ilvl="7" w:tplc="FF9E1266">
      <w:numFmt w:val="decimal"/>
      <w:lvlText w:val=""/>
      <w:lvlJc w:val="left"/>
    </w:lvl>
    <w:lvl w:ilvl="8" w:tplc="11D43CD2">
      <w:numFmt w:val="decimal"/>
      <w:lvlText w:val=""/>
      <w:lvlJc w:val="left"/>
    </w:lvl>
  </w:abstractNum>
  <w:abstractNum w:abstractNumId="6">
    <w:nsid w:val="000026E9"/>
    <w:multiLevelType w:val="hybridMultilevel"/>
    <w:tmpl w:val="DEF4F3B6"/>
    <w:lvl w:ilvl="0" w:tplc="1466E8E2">
      <w:start w:val="1"/>
      <w:numFmt w:val="bullet"/>
      <w:lvlText w:val="и"/>
      <w:lvlJc w:val="left"/>
    </w:lvl>
    <w:lvl w:ilvl="1" w:tplc="CB366F3C">
      <w:numFmt w:val="decimal"/>
      <w:lvlText w:val=""/>
      <w:lvlJc w:val="left"/>
    </w:lvl>
    <w:lvl w:ilvl="2" w:tplc="EED4BBD4">
      <w:numFmt w:val="decimal"/>
      <w:lvlText w:val=""/>
      <w:lvlJc w:val="left"/>
    </w:lvl>
    <w:lvl w:ilvl="3" w:tplc="41AE4262">
      <w:numFmt w:val="decimal"/>
      <w:lvlText w:val=""/>
      <w:lvlJc w:val="left"/>
    </w:lvl>
    <w:lvl w:ilvl="4" w:tplc="F97CB748">
      <w:numFmt w:val="decimal"/>
      <w:lvlText w:val=""/>
      <w:lvlJc w:val="left"/>
    </w:lvl>
    <w:lvl w:ilvl="5" w:tplc="F9B4FFE2">
      <w:numFmt w:val="decimal"/>
      <w:lvlText w:val=""/>
      <w:lvlJc w:val="left"/>
    </w:lvl>
    <w:lvl w:ilvl="6" w:tplc="1CAE8972">
      <w:numFmt w:val="decimal"/>
      <w:lvlText w:val=""/>
      <w:lvlJc w:val="left"/>
    </w:lvl>
    <w:lvl w:ilvl="7" w:tplc="46C2DD22">
      <w:numFmt w:val="decimal"/>
      <w:lvlText w:val=""/>
      <w:lvlJc w:val="left"/>
    </w:lvl>
    <w:lvl w:ilvl="8" w:tplc="2064F86E">
      <w:numFmt w:val="decimal"/>
      <w:lvlText w:val=""/>
      <w:lvlJc w:val="left"/>
    </w:lvl>
  </w:abstractNum>
  <w:abstractNum w:abstractNumId="7">
    <w:nsid w:val="00002EA6"/>
    <w:multiLevelType w:val="hybridMultilevel"/>
    <w:tmpl w:val="A29258F0"/>
    <w:lvl w:ilvl="0" w:tplc="6D304C0C">
      <w:start w:val="3"/>
      <w:numFmt w:val="decimal"/>
      <w:lvlText w:val="%1."/>
      <w:lvlJc w:val="left"/>
    </w:lvl>
    <w:lvl w:ilvl="1" w:tplc="E7AA1EEA">
      <w:numFmt w:val="decimal"/>
      <w:lvlText w:val=""/>
      <w:lvlJc w:val="left"/>
    </w:lvl>
    <w:lvl w:ilvl="2" w:tplc="3BC453AC">
      <w:numFmt w:val="decimal"/>
      <w:lvlText w:val=""/>
      <w:lvlJc w:val="left"/>
    </w:lvl>
    <w:lvl w:ilvl="3" w:tplc="52667338">
      <w:numFmt w:val="decimal"/>
      <w:lvlText w:val=""/>
      <w:lvlJc w:val="left"/>
    </w:lvl>
    <w:lvl w:ilvl="4" w:tplc="AE5C9552">
      <w:numFmt w:val="decimal"/>
      <w:lvlText w:val=""/>
      <w:lvlJc w:val="left"/>
    </w:lvl>
    <w:lvl w:ilvl="5" w:tplc="03645270">
      <w:numFmt w:val="decimal"/>
      <w:lvlText w:val=""/>
      <w:lvlJc w:val="left"/>
    </w:lvl>
    <w:lvl w:ilvl="6" w:tplc="1A348C98">
      <w:numFmt w:val="decimal"/>
      <w:lvlText w:val=""/>
      <w:lvlJc w:val="left"/>
    </w:lvl>
    <w:lvl w:ilvl="7" w:tplc="3B7C528A">
      <w:numFmt w:val="decimal"/>
      <w:lvlText w:val=""/>
      <w:lvlJc w:val="left"/>
    </w:lvl>
    <w:lvl w:ilvl="8" w:tplc="D908CB5E">
      <w:numFmt w:val="decimal"/>
      <w:lvlText w:val=""/>
      <w:lvlJc w:val="left"/>
    </w:lvl>
  </w:abstractNum>
  <w:abstractNum w:abstractNumId="8">
    <w:nsid w:val="0000390C"/>
    <w:multiLevelType w:val="hybridMultilevel"/>
    <w:tmpl w:val="3B86F7B4"/>
    <w:lvl w:ilvl="0" w:tplc="5A20FF7E">
      <w:start w:val="1"/>
      <w:numFmt w:val="bullet"/>
      <w:lvlText w:val=""/>
      <w:lvlJc w:val="left"/>
    </w:lvl>
    <w:lvl w:ilvl="1" w:tplc="272C0A46">
      <w:numFmt w:val="decimal"/>
      <w:lvlText w:val=""/>
      <w:lvlJc w:val="left"/>
    </w:lvl>
    <w:lvl w:ilvl="2" w:tplc="970C4CA4">
      <w:numFmt w:val="decimal"/>
      <w:lvlText w:val=""/>
      <w:lvlJc w:val="left"/>
    </w:lvl>
    <w:lvl w:ilvl="3" w:tplc="B5761394">
      <w:numFmt w:val="decimal"/>
      <w:lvlText w:val=""/>
      <w:lvlJc w:val="left"/>
    </w:lvl>
    <w:lvl w:ilvl="4" w:tplc="56FC67AA">
      <w:numFmt w:val="decimal"/>
      <w:lvlText w:val=""/>
      <w:lvlJc w:val="left"/>
    </w:lvl>
    <w:lvl w:ilvl="5" w:tplc="723ABEE2">
      <w:numFmt w:val="decimal"/>
      <w:lvlText w:val=""/>
      <w:lvlJc w:val="left"/>
    </w:lvl>
    <w:lvl w:ilvl="6" w:tplc="9DB48564">
      <w:numFmt w:val="decimal"/>
      <w:lvlText w:val=""/>
      <w:lvlJc w:val="left"/>
    </w:lvl>
    <w:lvl w:ilvl="7" w:tplc="D458BC34">
      <w:numFmt w:val="decimal"/>
      <w:lvlText w:val=""/>
      <w:lvlJc w:val="left"/>
    </w:lvl>
    <w:lvl w:ilvl="8" w:tplc="C09253BA">
      <w:numFmt w:val="decimal"/>
      <w:lvlText w:val=""/>
      <w:lvlJc w:val="left"/>
    </w:lvl>
  </w:abstractNum>
  <w:abstractNum w:abstractNumId="9">
    <w:nsid w:val="000041BB"/>
    <w:multiLevelType w:val="hybridMultilevel"/>
    <w:tmpl w:val="81260818"/>
    <w:lvl w:ilvl="0" w:tplc="1D64F562">
      <w:start w:val="1"/>
      <w:numFmt w:val="decimal"/>
      <w:lvlText w:val="%1."/>
      <w:lvlJc w:val="left"/>
    </w:lvl>
    <w:lvl w:ilvl="1" w:tplc="682AAA92">
      <w:numFmt w:val="decimal"/>
      <w:lvlText w:val=""/>
      <w:lvlJc w:val="left"/>
    </w:lvl>
    <w:lvl w:ilvl="2" w:tplc="5298064C">
      <w:numFmt w:val="decimal"/>
      <w:lvlText w:val=""/>
      <w:lvlJc w:val="left"/>
    </w:lvl>
    <w:lvl w:ilvl="3" w:tplc="1444EF42">
      <w:numFmt w:val="decimal"/>
      <w:lvlText w:val=""/>
      <w:lvlJc w:val="left"/>
    </w:lvl>
    <w:lvl w:ilvl="4" w:tplc="805A904A">
      <w:numFmt w:val="decimal"/>
      <w:lvlText w:val=""/>
      <w:lvlJc w:val="left"/>
    </w:lvl>
    <w:lvl w:ilvl="5" w:tplc="CFD2665C">
      <w:numFmt w:val="decimal"/>
      <w:lvlText w:val=""/>
      <w:lvlJc w:val="left"/>
    </w:lvl>
    <w:lvl w:ilvl="6" w:tplc="2FAC2E9C">
      <w:numFmt w:val="decimal"/>
      <w:lvlText w:val=""/>
      <w:lvlJc w:val="left"/>
    </w:lvl>
    <w:lvl w:ilvl="7" w:tplc="5D38B52E">
      <w:numFmt w:val="decimal"/>
      <w:lvlText w:val=""/>
      <w:lvlJc w:val="left"/>
    </w:lvl>
    <w:lvl w:ilvl="8" w:tplc="23164454">
      <w:numFmt w:val="decimal"/>
      <w:lvlText w:val=""/>
      <w:lvlJc w:val="left"/>
    </w:lvl>
  </w:abstractNum>
  <w:abstractNum w:abstractNumId="10">
    <w:nsid w:val="00005AF1"/>
    <w:multiLevelType w:val="hybridMultilevel"/>
    <w:tmpl w:val="8A926F2E"/>
    <w:lvl w:ilvl="0" w:tplc="FA8C68C8">
      <w:start w:val="1"/>
      <w:numFmt w:val="bullet"/>
      <w:lvlText w:val="в"/>
      <w:lvlJc w:val="left"/>
    </w:lvl>
    <w:lvl w:ilvl="1" w:tplc="D9E48A14">
      <w:start w:val="1"/>
      <w:numFmt w:val="bullet"/>
      <w:lvlText w:val="И"/>
      <w:lvlJc w:val="left"/>
      <w:rPr>
        <w:b/>
        <w:sz w:val="28"/>
      </w:rPr>
    </w:lvl>
    <w:lvl w:ilvl="2" w:tplc="F26822A4">
      <w:numFmt w:val="decimal"/>
      <w:lvlText w:val=""/>
      <w:lvlJc w:val="left"/>
    </w:lvl>
    <w:lvl w:ilvl="3" w:tplc="685ABCF0">
      <w:numFmt w:val="decimal"/>
      <w:lvlText w:val=""/>
      <w:lvlJc w:val="left"/>
    </w:lvl>
    <w:lvl w:ilvl="4" w:tplc="CFACA40E">
      <w:numFmt w:val="decimal"/>
      <w:lvlText w:val=""/>
      <w:lvlJc w:val="left"/>
    </w:lvl>
    <w:lvl w:ilvl="5" w:tplc="2932D4B2">
      <w:numFmt w:val="decimal"/>
      <w:lvlText w:val=""/>
      <w:lvlJc w:val="left"/>
    </w:lvl>
    <w:lvl w:ilvl="6" w:tplc="63F4F936">
      <w:numFmt w:val="decimal"/>
      <w:lvlText w:val=""/>
      <w:lvlJc w:val="left"/>
    </w:lvl>
    <w:lvl w:ilvl="7" w:tplc="434C2F8C">
      <w:numFmt w:val="decimal"/>
      <w:lvlText w:val=""/>
      <w:lvlJc w:val="left"/>
    </w:lvl>
    <w:lvl w:ilvl="8" w:tplc="58925978">
      <w:numFmt w:val="decimal"/>
      <w:lvlText w:val=""/>
      <w:lvlJc w:val="left"/>
    </w:lvl>
  </w:abstractNum>
  <w:abstractNum w:abstractNumId="11">
    <w:nsid w:val="00007E87"/>
    <w:multiLevelType w:val="hybridMultilevel"/>
    <w:tmpl w:val="CA582BEC"/>
    <w:lvl w:ilvl="0" w:tplc="81E48BAA">
      <w:start w:val="1"/>
      <w:numFmt w:val="bullet"/>
      <w:lvlText w:val=""/>
      <w:lvlJc w:val="left"/>
    </w:lvl>
    <w:lvl w:ilvl="1" w:tplc="69BEFB3A">
      <w:numFmt w:val="decimal"/>
      <w:lvlText w:val=""/>
      <w:lvlJc w:val="left"/>
    </w:lvl>
    <w:lvl w:ilvl="2" w:tplc="A86CD43A">
      <w:numFmt w:val="decimal"/>
      <w:lvlText w:val=""/>
      <w:lvlJc w:val="left"/>
    </w:lvl>
    <w:lvl w:ilvl="3" w:tplc="57D04E06">
      <w:numFmt w:val="decimal"/>
      <w:lvlText w:val=""/>
      <w:lvlJc w:val="left"/>
    </w:lvl>
    <w:lvl w:ilvl="4" w:tplc="BC70B870">
      <w:numFmt w:val="decimal"/>
      <w:lvlText w:val=""/>
      <w:lvlJc w:val="left"/>
    </w:lvl>
    <w:lvl w:ilvl="5" w:tplc="5358EA66">
      <w:numFmt w:val="decimal"/>
      <w:lvlText w:val=""/>
      <w:lvlJc w:val="left"/>
    </w:lvl>
    <w:lvl w:ilvl="6" w:tplc="E856B206">
      <w:numFmt w:val="decimal"/>
      <w:lvlText w:val=""/>
      <w:lvlJc w:val="left"/>
    </w:lvl>
    <w:lvl w:ilvl="7" w:tplc="FC3C1020">
      <w:numFmt w:val="decimal"/>
      <w:lvlText w:val=""/>
      <w:lvlJc w:val="left"/>
    </w:lvl>
    <w:lvl w:ilvl="8" w:tplc="FE8E358A">
      <w:numFmt w:val="decimal"/>
      <w:lvlText w:val=""/>
      <w:lvlJc w:val="left"/>
    </w:lvl>
  </w:abstractNum>
  <w:abstractNum w:abstractNumId="12">
    <w:nsid w:val="03C14321"/>
    <w:multiLevelType w:val="multilevel"/>
    <w:tmpl w:val="1ABAC3E2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abstractNum w:abstractNumId="13">
    <w:nsid w:val="0D787110"/>
    <w:multiLevelType w:val="multilevel"/>
    <w:tmpl w:val="8138B5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52" w:hanging="1800"/>
      </w:pPr>
      <w:rPr>
        <w:rFonts w:hint="default"/>
        <w:b/>
      </w:rPr>
    </w:lvl>
  </w:abstractNum>
  <w:abstractNum w:abstractNumId="14">
    <w:nsid w:val="13404103"/>
    <w:multiLevelType w:val="multilevel"/>
    <w:tmpl w:val="A2D8A220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abstractNum w:abstractNumId="15">
    <w:nsid w:val="20186F5C"/>
    <w:multiLevelType w:val="multilevel"/>
    <w:tmpl w:val="EDBCF2BC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abstractNum w:abstractNumId="16">
    <w:nsid w:val="4D3410D0"/>
    <w:multiLevelType w:val="hybridMultilevel"/>
    <w:tmpl w:val="769CB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DC61C4"/>
    <w:multiLevelType w:val="hybridMultilevel"/>
    <w:tmpl w:val="D9B0AE2A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>
    <w:nsid w:val="6C38684C"/>
    <w:multiLevelType w:val="multilevel"/>
    <w:tmpl w:val="E5384D6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abstractNum w:abstractNumId="19">
    <w:nsid w:val="6EB848E7"/>
    <w:multiLevelType w:val="multilevel"/>
    <w:tmpl w:val="30D8543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abstractNum w:abstractNumId="20">
    <w:nsid w:val="70535F85"/>
    <w:multiLevelType w:val="hybridMultilevel"/>
    <w:tmpl w:val="61847FE6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5"/>
  </w:num>
  <w:num w:numId="17">
    <w:abstractNumId w:val="19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90F"/>
    <w:rsid w:val="00092EAF"/>
    <w:rsid w:val="00112C91"/>
    <w:rsid w:val="00153150"/>
    <w:rsid w:val="001C145A"/>
    <w:rsid w:val="001C5B01"/>
    <w:rsid w:val="001F6CCA"/>
    <w:rsid w:val="00240797"/>
    <w:rsid w:val="00327033"/>
    <w:rsid w:val="00501887"/>
    <w:rsid w:val="005064CB"/>
    <w:rsid w:val="0054490F"/>
    <w:rsid w:val="00595D52"/>
    <w:rsid w:val="005975A0"/>
    <w:rsid w:val="006972EB"/>
    <w:rsid w:val="006B3DBA"/>
    <w:rsid w:val="006C64E1"/>
    <w:rsid w:val="00710BA2"/>
    <w:rsid w:val="008A770F"/>
    <w:rsid w:val="009974E9"/>
    <w:rsid w:val="009B53B4"/>
    <w:rsid w:val="00A031EB"/>
    <w:rsid w:val="00A12E83"/>
    <w:rsid w:val="00A172EE"/>
    <w:rsid w:val="00B205EF"/>
    <w:rsid w:val="00D34DAE"/>
    <w:rsid w:val="00D354B3"/>
    <w:rsid w:val="00E21870"/>
    <w:rsid w:val="00E8769B"/>
    <w:rsid w:val="00E91E6A"/>
    <w:rsid w:val="00F14D80"/>
    <w:rsid w:val="00F21904"/>
    <w:rsid w:val="00F40FB7"/>
    <w:rsid w:val="00FA43B2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F1716-55D8-45D2-A871-2B402CCD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0F"/>
  </w:style>
  <w:style w:type="paragraph" w:styleId="1">
    <w:name w:val="heading 1"/>
    <w:basedOn w:val="a"/>
    <w:next w:val="a"/>
    <w:link w:val="10"/>
    <w:uiPriority w:val="9"/>
    <w:qFormat/>
    <w:rsid w:val="00E876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64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43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3B2"/>
  </w:style>
  <w:style w:type="paragraph" w:styleId="a9">
    <w:name w:val="footer"/>
    <w:basedOn w:val="a"/>
    <w:link w:val="aa"/>
    <w:uiPriority w:val="99"/>
    <w:unhideWhenUsed/>
    <w:rsid w:val="00FA4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3B2"/>
  </w:style>
  <w:style w:type="paragraph" w:customStyle="1" w:styleId="11">
    <w:name w:val="Верхний колонтитул1"/>
    <w:basedOn w:val="a"/>
    <w:rsid w:val="00FA43B2"/>
    <w:pPr>
      <w:tabs>
        <w:tab w:val="center" w:pos="4153"/>
        <w:tab w:val="right" w:pos="8306"/>
      </w:tabs>
    </w:pPr>
    <w:rPr>
      <w:rFonts w:ascii="TimesET" w:eastAsia="Times New Roman" w:hAnsi="TimesE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1ADE-13B8-4338-99E4-D46C43DE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21</cp:revision>
  <dcterms:created xsi:type="dcterms:W3CDTF">2019-01-13T12:19:00Z</dcterms:created>
  <dcterms:modified xsi:type="dcterms:W3CDTF">2021-05-14T10:59:00Z</dcterms:modified>
</cp:coreProperties>
</file>